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C6183" w:rsidRDefault="007710B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CURRICULUM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</w:p>
    <w:p w14:paraId="00000002" w14:textId="77777777" w:rsidR="00EC6183" w:rsidRDefault="00EC618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EC6183" w:rsidRDefault="007710B5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1. 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ANTECEDENTES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PERSONALES</w:t>
      </w:r>
      <w:proofErr w:type="spellEnd"/>
    </w:p>
    <w:p w14:paraId="00000004" w14:textId="77777777" w:rsidR="00EC6183" w:rsidRDefault="00EC6183">
      <w:pPr>
        <w:rPr>
          <w:rFonts w:ascii="Calibri" w:eastAsia="Calibri" w:hAnsi="Calibri" w:cs="Calibri"/>
          <w:b/>
          <w:sz w:val="22"/>
          <w:szCs w:val="22"/>
        </w:rPr>
      </w:pPr>
    </w:p>
    <w:p w14:paraId="00000005" w14:textId="77777777" w:rsidR="00EC6183" w:rsidRPr="007710B5" w:rsidRDefault="007710B5">
      <w:pPr>
        <w:rPr>
          <w:rFonts w:ascii="Calibri" w:eastAsia="Calibri" w:hAnsi="Calibri" w:cs="Calibri"/>
          <w:sz w:val="22"/>
          <w:szCs w:val="22"/>
          <w:lang w:val="es-CL"/>
        </w:rPr>
      </w:pPr>
      <w:r w:rsidRPr="007710B5">
        <w:rPr>
          <w:rFonts w:ascii="Calibri" w:eastAsia="Calibri" w:hAnsi="Calibri" w:cs="Calibri"/>
          <w:b/>
          <w:sz w:val="22"/>
          <w:szCs w:val="22"/>
          <w:lang w:val="es-CL"/>
        </w:rPr>
        <w:t>NOMBRE:</w:t>
      </w:r>
      <w:r w:rsidRPr="007710B5">
        <w:rPr>
          <w:rFonts w:ascii="Calibri" w:eastAsia="Calibri" w:hAnsi="Calibri" w:cs="Calibri"/>
          <w:sz w:val="22"/>
          <w:szCs w:val="22"/>
          <w:lang w:val="es-CL"/>
        </w:rPr>
        <w:t xml:space="preserve"> DANIEL CAMILETTI MOIRÓN</w:t>
      </w:r>
    </w:p>
    <w:p w14:paraId="00000006" w14:textId="77777777" w:rsidR="00EC6183" w:rsidRPr="007710B5" w:rsidRDefault="007710B5">
      <w:pPr>
        <w:rPr>
          <w:rFonts w:ascii="Calibri" w:eastAsia="Calibri" w:hAnsi="Calibri" w:cs="Calibri"/>
          <w:sz w:val="22"/>
          <w:szCs w:val="22"/>
          <w:lang w:val="es-CL"/>
        </w:rPr>
      </w:pPr>
      <w:r w:rsidRPr="007710B5">
        <w:rPr>
          <w:rFonts w:ascii="Calibri" w:eastAsia="Calibri" w:hAnsi="Calibri" w:cs="Calibri"/>
          <w:b/>
          <w:sz w:val="22"/>
          <w:szCs w:val="22"/>
          <w:lang w:val="es-CL"/>
        </w:rPr>
        <w:t>NACIONALIDAD:</w:t>
      </w:r>
      <w:r w:rsidRPr="007710B5">
        <w:rPr>
          <w:rFonts w:ascii="Calibri" w:eastAsia="Calibri" w:hAnsi="Calibri" w:cs="Calibri"/>
          <w:sz w:val="22"/>
          <w:szCs w:val="22"/>
          <w:lang w:val="es-CL"/>
        </w:rPr>
        <w:t xml:space="preserve"> Española</w:t>
      </w:r>
    </w:p>
    <w:p w14:paraId="00000007" w14:textId="77777777" w:rsidR="00EC6183" w:rsidRDefault="007710B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 – MAIL: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daniel.camiletti@uca.es</w:t>
        </w:r>
      </w:hyperlink>
    </w:p>
    <w:p w14:paraId="00000008" w14:textId="77777777" w:rsidR="00EC6183" w:rsidRDefault="00EC6183">
      <w:pP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EC6183" w:rsidRDefault="007710B5">
      <w:pPr>
        <w:shd w:val="clear" w:color="auto" w:fill="CCCCCC"/>
        <w:rPr>
          <w:rFonts w:ascii="Calibri" w:eastAsia="Calibri" w:hAnsi="Calibri" w:cs="Calibri"/>
          <w:b/>
          <w:sz w:val="20"/>
          <w:szCs w:val="20"/>
          <w:highlight w:val="lightGray"/>
        </w:rPr>
      </w:pPr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2. 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TÍTULOS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 Y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GRADOS</w:t>
      </w:r>
      <w:proofErr w:type="spellEnd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shd w:val="clear" w:color="auto" w:fill="D9D9D9"/>
        </w:rPr>
        <w:t>ACADÉMICOS</w:t>
      </w:r>
      <w:proofErr w:type="spellEnd"/>
    </w:p>
    <w:p w14:paraId="0000000A" w14:textId="77777777" w:rsidR="00EC6183" w:rsidRDefault="00EC6183">
      <w:pPr>
        <w:rPr>
          <w:rFonts w:ascii="Calibri" w:eastAsia="Calibri" w:hAnsi="Calibri" w:cs="Calibri"/>
          <w:sz w:val="22"/>
          <w:szCs w:val="22"/>
        </w:rPr>
      </w:pPr>
    </w:p>
    <w:p w14:paraId="0000000B" w14:textId="77777777" w:rsidR="00EC6183" w:rsidRDefault="007710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Diplomado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Educación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Física</w:t>
      </w:r>
      <w:proofErr w:type="spellEnd"/>
    </w:p>
    <w:p w14:paraId="0000000C" w14:textId="77777777" w:rsidR="00EC6183" w:rsidRPr="007710B5" w:rsidRDefault="007710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Licenciado en Ciencias de la Actividad Física y el Deporte</w:t>
      </w:r>
    </w:p>
    <w:p w14:paraId="0000000D" w14:textId="77777777" w:rsidR="00EC6183" w:rsidRDefault="007710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Máster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Nutrición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Humana</w:t>
      </w:r>
    </w:p>
    <w:p w14:paraId="0000000E" w14:textId="77777777" w:rsidR="00EC6183" w:rsidRPr="007710B5" w:rsidRDefault="007710B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Doctor en Nutrición y Tecnología de los Alimentos</w:t>
      </w:r>
    </w:p>
    <w:p w14:paraId="0000000F" w14:textId="77777777" w:rsidR="00EC6183" w:rsidRPr="007710B5" w:rsidRDefault="00EC6183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</w:p>
    <w:p w14:paraId="00000010" w14:textId="77777777" w:rsidR="00EC6183" w:rsidRDefault="007710B5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LÍNEAS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INVESTIGACIÓN</w:t>
      </w:r>
      <w:proofErr w:type="spellEnd"/>
    </w:p>
    <w:p w14:paraId="00000011" w14:textId="77777777" w:rsidR="00EC6183" w:rsidRDefault="00EC6183">
      <w:pPr>
        <w:rPr>
          <w:rFonts w:ascii="Calibri" w:eastAsia="Calibri" w:hAnsi="Calibri" w:cs="Calibri"/>
          <w:sz w:val="22"/>
          <w:szCs w:val="22"/>
        </w:rPr>
      </w:pPr>
    </w:p>
    <w:p w14:paraId="00000012" w14:textId="77777777" w:rsidR="00EC6183" w:rsidRDefault="0077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Actividad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Física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Salud</w:t>
      </w:r>
      <w:proofErr w:type="spellEnd"/>
    </w:p>
    <w:p w14:paraId="00000013" w14:textId="77777777" w:rsidR="00EC6183" w:rsidRPr="007710B5" w:rsidRDefault="0077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Promoción de la actividad física y hábitos saludables en niños, adolescentes y jóvenes adultos (Universitarios).</w:t>
      </w:r>
    </w:p>
    <w:p w14:paraId="00000014" w14:textId="77777777" w:rsidR="00EC6183" w:rsidRPr="007710B5" w:rsidRDefault="0077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CL"/>
        </w:rPr>
      </w:pP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Valoración y evaluación de la condición física relacionada con la salud en niños, adolescentes y personas con fibromia</w:t>
      </w: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lgia.</w:t>
      </w:r>
    </w:p>
    <w:p w14:paraId="00000015" w14:textId="77777777" w:rsidR="00EC6183" w:rsidRPr="007710B5" w:rsidRDefault="007710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  <w:lang w:val="es-CL"/>
        </w:rPr>
      </w:pP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Desplazamiento activo al colegio y a la universidad.</w:t>
      </w:r>
    </w:p>
    <w:p w14:paraId="00000016" w14:textId="77777777" w:rsidR="00EC6183" w:rsidRPr="007710B5" w:rsidRDefault="00EC6183">
      <w:pPr>
        <w:rPr>
          <w:rFonts w:ascii="Calibri" w:eastAsia="Calibri" w:hAnsi="Calibri" w:cs="Calibri"/>
          <w:sz w:val="22"/>
          <w:szCs w:val="22"/>
          <w:lang w:val="es-CL"/>
        </w:rPr>
      </w:pPr>
    </w:p>
    <w:p w14:paraId="00000017" w14:textId="77777777" w:rsidR="00EC6183" w:rsidRDefault="007710B5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4.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FILIACIÓN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COMPLETA</w:t>
      </w:r>
      <w:proofErr w:type="spellEnd"/>
    </w:p>
    <w:p w14:paraId="00000018" w14:textId="77777777" w:rsidR="00EC6183" w:rsidRDefault="00EC6183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19" w14:textId="77777777" w:rsidR="00EC6183" w:rsidRDefault="007710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8"/>
          <w:szCs w:val="18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GALENO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Research group, Department of Physical Education, Faculty of Education Sciences, University of Cádiz, Puerto Real, Spain.</w:t>
      </w:r>
    </w:p>
    <w:p w14:paraId="0000001A" w14:textId="77777777" w:rsidR="00EC6183" w:rsidRDefault="007710B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>Instituto de Investigación e Innovación Biom</w:t>
      </w: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édica de </w:t>
      </w:r>
      <w:r w:rsidRPr="007710B5">
        <w:rPr>
          <w:rFonts w:ascii="Calibri" w:eastAsia="Calibri" w:hAnsi="Calibri" w:cs="Calibri"/>
          <w:sz w:val="22"/>
          <w:szCs w:val="22"/>
          <w:lang w:val="es-CL"/>
        </w:rPr>
        <w:t>Cádiz</w:t>
      </w:r>
      <w:r w:rsidRPr="007710B5">
        <w:rPr>
          <w:rFonts w:ascii="Calibri" w:eastAsia="Calibri" w:hAnsi="Calibri" w:cs="Calibri"/>
          <w:color w:val="000000"/>
          <w:sz w:val="22"/>
          <w:szCs w:val="22"/>
          <w:lang w:val="es-CL"/>
        </w:rPr>
        <w:t xml:space="preserve"> (INiBICA). </w:t>
      </w:r>
      <w:r>
        <w:rPr>
          <w:rFonts w:ascii="Calibri" w:eastAsia="Calibri" w:hAnsi="Calibri" w:cs="Calibri"/>
          <w:color w:val="000000"/>
          <w:sz w:val="22"/>
          <w:szCs w:val="22"/>
        </w:rPr>
        <w:t>Cadiz, Spain.</w:t>
      </w:r>
    </w:p>
    <w:p w14:paraId="0000001B" w14:textId="77777777" w:rsidR="00EC6183" w:rsidRDefault="00EC618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EC6183" w:rsidRPr="007710B5" w:rsidRDefault="007710B5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  <w:lang w:val="es-CL"/>
        </w:rPr>
      </w:pPr>
      <w:r w:rsidRPr="007710B5">
        <w:rPr>
          <w:rFonts w:ascii="Calibri" w:eastAsia="Calibri" w:hAnsi="Calibri" w:cs="Calibri"/>
          <w:b/>
          <w:sz w:val="22"/>
          <w:szCs w:val="22"/>
          <w:lang w:val="es-CL"/>
        </w:rPr>
        <w:t>5. CARGO DE GESTIÓN ACTUAL EN INSTITUCIÓN DE PROCEDENCIA</w:t>
      </w:r>
    </w:p>
    <w:p w14:paraId="0000001D" w14:textId="77777777" w:rsidR="00EC6183" w:rsidRPr="007710B5" w:rsidRDefault="00EC6183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</w:p>
    <w:p w14:paraId="0000001E" w14:textId="77777777" w:rsidR="00EC6183" w:rsidRPr="007710B5" w:rsidRDefault="007710B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7710B5">
        <w:rPr>
          <w:rFonts w:ascii="Calibri" w:eastAsia="Calibri" w:hAnsi="Calibri" w:cs="Calibri"/>
          <w:color w:val="000000"/>
          <w:sz w:val="20"/>
          <w:szCs w:val="20"/>
          <w:lang w:val="es-CL"/>
        </w:rPr>
        <w:t>Profesor Ayudante Doctor de la Universidad de Cádiz</w:t>
      </w:r>
    </w:p>
    <w:p w14:paraId="0000001F" w14:textId="77777777" w:rsidR="00EC6183" w:rsidRPr="007710B5" w:rsidRDefault="00EC6183">
      <w:pPr>
        <w:jc w:val="both"/>
        <w:rPr>
          <w:rFonts w:ascii="Calibri" w:eastAsia="Calibri" w:hAnsi="Calibri" w:cs="Calibri"/>
          <w:sz w:val="20"/>
          <w:szCs w:val="20"/>
          <w:lang w:val="es-CL"/>
        </w:rPr>
      </w:pPr>
    </w:p>
    <w:p w14:paraId="00000020" w14:textId="77777777" w:rsidR="00EC6183" w:rsidRDefault="007710B5">
      <w:pPr>
        <w:shd w:val="clear" w:color="auto" w:fill="E6E6E6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6. LINK WEB PERSONAL, RESEARCH GATE,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ORCID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 GOOGLE SCHOLAR, RESEARCH ID Y SCOPUS ID</w:t>
      </w:r>
    </w:p>
    <w:p w14:paraId="00000021" w14:textId="77777777" w:rsidR="00EC6183" w:rsidRDefault="00EC6183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2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LINK WEB PERSONAL: </w:t>
      </w:r>
    </w:p>
    <w:p w14:paraId="00000023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RESEARCH GATE: </w:t>
      </w:r>
      <w:hyperlink r:id="rId7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https://www.researchgate.net/profile/Daniel-Camiletti-Mo</w:t>
        </w:r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iron</w:t>
        </w:r>
      </w:hyperlink>
    </w:p>
    <w:p w14:paraId="00000024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ORCID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https://orcid.org/</w:t>
        </w:r>
      </w:hyperlink>
      <w:hyperlink r:id="rId9">
        <w:r>
          <w:rPr>
            <w:color w:val="0000FF"/>
            <w:sz w:val="22"/>
            <w:szCs w:val="22"/>
            <w:u w:val="single"/>
          </w:rPr>
          <w:t>0000-0002-8856-5967</w:t>
        </w:r>
      </w:hyperlink>
    </w:p>
    <w:p w14:paraId="00000025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GOOGLE SCHOLAR:</w:t>
      </w:r>
      <w:r>
        <w:rPr>
          <w:color w:val="000000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https://scholar.google.es/citations?user=TkOkHaEAAAAJ&amp;hl=es</w:t>
        </w:r>
      </w:hyperlink>
    </w:p>
    <w:p w14:paraId="00000026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RESEARCH ID: </w:t>
      </w:r>
      <w:r>
        <w:rPr>
          <w:color w:val="000000"/>
          <w:sz w:val="22"/>
          <w:szCs w:val="22"/>
        </w:rPr>
        <w:t>Q-7424-2016</w:t>
      </w:r>
    </w:p>
    <w:p w14:paraId="00000027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SCOPUS ID: </w:t>
      </w:r>
      <w:r>
        <w:rPr>
          <w:color w:val="000000"/>
          <w:sz w:val="22"/>
          <w:szCs w:val="22"/>
        </w:rPr>
        <w:t>55328031900</w:t>
      </w:r>
    </w:p>
    <w:p w14:paraId="00000028" w14:textId="77777777" w:rsidR="00EC6183" w:rsidRDefault="007710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OTROS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: Twitter: </w:t>
      </w:r>
      <w:r>
        <w:rPr>
          <w:rFonts w:ascii="Calibri" w:eastAsia="Calibri" w:hAnsi="Calibri" w:cs="Calibri"/>
          <w:color w:val="5B7083"/>
          <w:sz w:val="20"/>
          <w:szCs w:val="20"/>
          <w:highlight w:val="white"/>
        </w:rPr>
        <w:t>@DCamiletti</w:t>
      </w:r>
    </w:p>
    <w:sectPr w:rsidR="00EC6183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655"/>
    <w:multiLevelType w:val="multilevel"/>
    <w:tmpl w:val="0D6E8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4C5C47"/>
    <w:multiLevelType w:val="multilevel"/>
    <w:tmpl w:val="CA48A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3A7C"/>
    <w:multiLevelType w:val="multilevel"/>
    <w:tmpl w:val="C464BC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86BA3"/>
    <w:multiLevelType w:val="multilevel"/>
    <w:tmpl w:val="1A20A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4D3821"/>
    <w:multiLevelType w:val="multilevel"/>
    <w:tmpl w:val="250E1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83"/>
    <w:rsid w:val="007710B5"/>
    <w:rsid w:val="00E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4E346AE-FEF9-FD4C-B016-532EE24F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lang w:val="en-US" w:eastAsia="en-US" w:bidi="he-IL"/>
    </w:rPr>
  </w:style>
  <w:style w:type="paragraph" w:styleId="Ttulo1">
    <w:name w:val="heading 1"/>
    <w:basedOn w:val="Normal"/>
    <w:next w:val="Normal"/>
    <w:link w:val="Ttulo1Car"/>
    <w:uiPriority w:val="9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10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2"/>
    <w:rPr>
      <w:rFonts w:ascii="Segoe UI" w:eastAsia="Times New Roman" w:hAnsi="Segoe UI" w:cs="Segoe UI"/>
      <w:sz w:val="18"/>
      <w:szCs w:val="18"/>
      <w:lang w:val="en-US" w:eastAsia="en-US" w:bidi="he-IL"/>
    </w:rPr>
  </w:style>
  <w:style w:type="character" w:styleId="Mencinsinresolver">
    <w:name w:val="Unresolved Mention"/>
    <w:basedOn w:val="Fuentedeprrafopredeter"/>
    <w:uiPriority w:val="99"/>
    <w:semiHidden/>
    <w:unhideWhenUsed/>
    <w:rsid w:val="00E13DC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3DC1"/>
    <w:pPr>
      <w:spacing w:before="100" w:beforeAutospacing="1" w:after="100" w:afterAutospacing="1"/>
    </w:pPr>
    <w:rPr>
      <w:lang w:val="es-ES" w:eastAsia="es-ES_tradnl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E015C7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8856-596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Daniel-Camiletti-Moir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camiletti@uca.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es/citations?user=TkOkHaEAAAAJ&amp;hl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8856-596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sVjU7nd/FfHwQk1K5nQyx/PQNg==">AMUW2mVccA/HGYTmXimmfgwPfi+Pc2KhXWq7Y9anDB/q8oHeLb5cGWaoXm/AeyKAyrvAbhnyajg+zlI7AD+y49LlCb+xUZsB7jeuV2k3m6OhiLG9TuirOHU=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2021-11-18T14:35:00Z</dcterms:created>
  <dcterms:modified xsi:type="dcterms:W3CDTF">2021-11-18T14:35:00Z</dcterms:modified>
</cp:coreProperties>
</file>