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1C4ABADC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361EAA">
        <w:rPr>
          <w:rFonts w:asciiTheme="majorHAnsi" w:hAnsiTheme="majorHAnsi" w:cstheme="majorHAnsi"/>
          <w:sz w:val="22"/>
          <w:szCs w:val="22"/>
          <w:lang w:val="es-ES"/>
        </w:rPr>
        <w:t>Morin Lang Tapia</w:t>
      </w:r>
    </w:p>
    <w:p w14:paraId="35CB315C" w14:textId="06254CF3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361EAA">
        <w:rPr>
          <w:rFonts w:asciiTheme="majorHAnsi" w:hAnsiTheme="majorHAnsi" w:cstheme="majorHAnsi"/>
          <w:sz w:val="22"/>
          <w:szCs w:val="22"/>
          <w:lang w:val="es-ES"/>
        </w:rPr>
        <w:t>chilena</w:t>
      </w:r>
    </w:p>
    <w:p w14:paraId="4F3173EF" w14:textId="5C17D30C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361EAA">
        <w:rPr>
          <w:rFonts w:asciiTheme="majorHAnsi" w:hAnsiTheme="majorHAnsi" w:cstheme="majorHAnsi"/>
          <w:sz w:val="22"/>
          <w:szCs w:val="22"/>
          <w:lang w:val="pt-BR"/>
        </w:rPr>
        <w:t>morin.lang@uantof.cl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5521FD6F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361EAA">
        <w:rPr>
          <w:rFonts w:asciiTheme="majorHAnsi" w:hAnsiTheme="majorHAnsi" w:cstheme="majorHAnsi"/>
          <w:sz w:val="20"/>
          <w:szCs w:val="20"/>
          <w:lang w:val="es-ES"/>
        </w:rPr>
        <w:t xml:space="preserve"> Kinesióloga</w:t>
      </w:r>
    </w:p>
    <w:p w14:paraId="0F509F63" w14:textId="7F8212BB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361EAA">
        <w:rPr>
          <w:rFonts w:asciiTheme="majorHAnsi" w:hAnsiTheme="majorHAnsi" w:cstheme="majorHAnsi"/>
          <w:sz w:val="20"/>
          <w:szCs w:val="20"/>
          <w:lang w:val="es-ES"/>
        </w:rPr>
        <w:t xml:space="preserve"> Doctorado Actividad Física y Salud, Universidad de Granada, España</w:t>
      </w:r>
    </w:p>
    <w:p w14:paraId="1D30CF90" w14:textId="01A53AAB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361EAA">
        <w:rPr>
          <w:rFonts w:asciiTheme="majorHAnsi" w:hAnsiTheme="majorHAnsi" w:cstheme="majorHAnsi"/>
          <w:sz w:val="20"/>
          <w:szCs w:val="20"/>
          <w:lang w:val="es-ES"/>
        </w:rPr>
        <w:t xml:space="preserve"> Estudios de Posdoctorado en Investigación Clínica en Medicina de Altura, </w:t>
      </w:r>
      <w:proofErr w:type="spellStart"/>
      <w:r w:rsidR="00361EAA">
        <w:rPr>
          <w:rFonts w:asciiTheme="majorHAnsi" w:hAnsiTheme="majorHAnsi" w:cstheme="majorHAnsi"/>
          <w:sz w:val="20"/>
          <w:szCs w:val="20"/>
          <w:lang w:val="es-ES"/>
        </w:rPr>
        <w:t>Istituto</w:t>
      </w:r>
      <w:proofErr w:type="spellEnd"/>
      <w:r w:rsidR="00361EAA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proofErr w:type="spellStart"/>
      <w:r w:rsidR="00361EAA">
        <w:rPr>
          <w:rFonts w:asciiTheme="majorHAnsi" w:hAnsiTheme="majorHAnsi" w:cstheme="majorHAnsi"/>
          <w:sz w:val="20"/>
          <w:szCs w:val="20"/>
          <w:lang w:val="es-ES"/>
        </w:rPr>
        <w:t>Auxologico</w:t>
      </w:r>
      <w:proofErr w:type="spellEnd"/>
      <w:r w:rsidR="00361EAA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proofErr w:type="gramStart"/>
      <w:r w:rsidR="00361EAA">
        <w:rPr>
          <w:rFonts w:asciiTheme="majorHAnsi" w:hAnsiTheme="majorHAnsi" w:cstheme="majorHAnsi"/>
          <w:sz w:val="20"/>
          <w:szCs w:val="20"/>
          <w:lang w:val="es-ES"/>
        </w:rPr>
        <w:t>Italiano</w:t>
      </w:r>
      <w:proofErr w:type="gramEnd"/>
      <w:r w:rsidR="00361EAA">
        <w:rPr>
          <w:rFonts w:asciiTheme="majorHAnsi" w:hAnsiTheme="majorHAnsi" w:cstheme="majorHAnsi"/>
          <w:sz w:val="20"/>
          <w:szCs w:val="20"/>
          <w:lang w:val="es-ES"/>
        </w:rPr>
        <w:t xml:space="preserve">-Universidad Milano </w:t>
      </w:r>
      <w:proofErr w:type="spellStart"/>
      <w:r w:rsidR="00361EAA">
        <w:rPr>
          <w:rFonts w:asciiTheme="majorHAnsi" w:hAnsiTheme="majorHAnsi" w:cstheme="majorHAnsi"/>
          <w:sz w:val="20"/>
          <w:szCs w:val="20"/>
          <w:lang w:val="es-ES"/>
        </w:rPr>
        <w:t>Bicocca</w:t>
      </w:r>
      <w:proofErr w:type="spellEnd"/>
      <w:r w:rsidR="00361EAA">
        <w:rPr>
          <w:rFonts w:asciiTheme="majorHAnsi" w:hAnsiTheme="majorHAnsi" w:cstheme="majorHAnsi"/>
          <w:sz w:val="20"/>
          <w:szCs w:val="20"/>
          <w:lang w:val="es-ES"/>
        </w:rPr>
        <w:t>, Italia.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0AC6D87A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361EAA">
        <w:rPr>
          <w:rFonts w:asciiTheme="majorHAnsi" w:hAnsiTheme="majorHAnsi" w:cstheme="majorHAnsi"/>
          <w:sz w:val="22"/>
          <w:szCs w:val="22"/>
          <w:lang w:val="es-ES_tradnl"/>
        </w:rPr>
        <w:t>Actividad Física y Salud</w:t>
      </w:r>
    </w:p>
    <w:p w14:paraId="464B59D2" w14:textId="5AB9D42C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361EAA">
        <w:rPr>
          <w:rFonts w:asciiTheme="majorHAnsi" w:hAnsiTheme="majorHAnsi" w:cstheme="majorHAnsi"/>
          <w:sz w:val="22"/>
          <w:szCs w:val="22"/>
          <w:lang w:val="es-ES_tradnl"/>
        </w:rPr>
        <w:t>Fisiología y Medicina de Altura</w:t>
      </w:r>
    </w:p>
    <w:p w14:paraId="0B70EBF7" w14:textId="0012432D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361EAA">
        <w:rPr>
          <w:rFonts w:asciiTheme="majorHAnsi" w:hAnsiTheme="majorHAnsi" w:cstheme="majorHAnsi"/>
          <w:sz w:val="22"/>
          <w:szCs w:val="22"/>
          <w:lang w:val="es-ES_tradnl"/>
        </w:rPr>
        <w:t>Fisiología clínica del ejercicio</w:t>
      </w:r>
    </w:p>
    <w:p w14:paraId="635C14F8" w14:textId="6E28DD4F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  <w:r w:rsidR="00361EAA">
        <w:rPr>
          <w:rFonts w:asciiTheme="majorHAnsi" w:hAnsiTheme="majorHAnsi" w:cstheme="majorHAnsi"/>
          <w:sz w:val="22"/>
          <w:szCs w:val="22"/>
          <w:lang w:val="es-ES_tradnl"/>
        </w:rPr>
        <w:t>Rehabilitación cardiaca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0B47BBBE" w:rsidR="00814510" w:rsidRPr="00C84BC0" w:rsidRDefault="00361EAA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Departamento de Ciencias de la Rehabilitación y el Movimiento Humano, Facultad Ciencias de la Salud, Universidad de Antofagasta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19A34871" w14:textId="77777777" w:rsidR="00361EAA" w:rsidRDefault="00361EAA" w:rsidP="00361EAA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Secretaria docente, Departamento de Ciencias de la Rehabilitación y el Movimiento Humano.</w:t>
      </w:r>
    </w:p>
    <w:p w14:paraId="61EAED75" w14:textId="4A6DC379" w:rsidR="00361EAA" w:rsidRDefault="00361EAA" w:rsidP="00361EAA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Miembro comisión base de evaluación académica, Facultad Ciencias de la Salud, Universidad de Antofagasta.</w:t>
      </w:r>
    </w:p>
    <w:p w14:paraId="7071D395" w14:textId="02D9C48C" w:rsidR="00361EAA" w:rsidRPr="00361EAA" w:rsidRDefault="00361EAA" w:rsidP="00361EAA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  <w:lang w:val="es-CL" w:eastAsia="es-ES_tradnl" w:bidi="ar-SA"/>
        </w:rPr>
      </w:pPr>
      <w:r w:rsidRPr="00361EAA">
        <w:rPr>
          <w:rFonts w:asciiTheme="majorHAnsi" w:hAnsiTheme="majorHAnsi" w:cstheme="majorHAnsi"/>
          <w:color w:val="000000"/>
          <w:sz w:val="20"/>
          <w:szCs w:val="20"/>
          <w:lang w:val="es-CL"/>
        </w:rPr>
        <w:t>Integrante Consejo del Magister en Actividad Física, Deporte y Salud, DE 1349</w:t>
      </w:r>
      <w:r>
        <w:rPr>
          <w:rFonts w:asciiTheme="majorHAnsi" w:hAnsiTheme="majorHAnsi" w:cstheme="majorHAnsi"/>
          <w:color w:val="000000"/>
          <w:sz w:val="20"/>
          <w:szCs w:val="20"/>
          <w:lang w:val="es-CL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es-CL"/>
        </w:rPr>
        <w:t>Universidad de Antofagasta.</w:t>
      </w:r>
    </w:p>
    <w:p w14:paraId="57F1E05D" w14:textId="0CA479C6" w:rsidR="00C84BC0" w:rsidRPr="00C84BC0" w:rsidRDefault="00C84BC0" w:rsidP="00361EAA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593168B3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361EAA" w:rsidRPr="00361EAA">
        <w:t xml:space="preserve"> </w:t>
      </w:r>
      <w:hyperlink r:id="rId5" w:history="1">
        <w:r w:rsidR="00361EAA" w:rsidRPr="001571B2">
          <w:rPr>
            <w:rStyle w:val="Hipervnculo"/>
            <w:rFonts w:asciiTheme="majorHAnsi" w:hAnsiTheme="majorHAnsi" w:cstheme="majorHAnsi"/>
            <w:sz w:val="20"/>
            <w:szCs w:val="20"/>
          </w:rPr>
          <w:t>https://highaltmedchile.com/</w:t>
        </w:r>
      </w:hyperlink>
    </w:p>
    <w:p w14:paraId="59948DF0" w14:textId="77777777" w:rsidR="00361EAA" w:rsidRPr="00361EAA" w:rsidRDefault="00361EAA" w:rsidP="00361EAA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456E8244" w14:textId="4E95230A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361EAA" w:rsidRPr="00361EAA">
        <w:t xml:space="preserve"> </w:t>
      </w:r>
      <w:hyperlink r:id="rId6" w:history="1">
        <w:r w:rsidR="00361EAA" w:rsidRPr="001571B2">
          <w:rPr>
            <w:rStyle w:val="Hipervnculo"/>
            <w:rFonts w:asciiTheme="majorHAnsi" w:hAnsiTheme="majorHAnsi" w:cstheme="majorHAnsi"/>
            <w:sz w:val="20"/>
            <w:szCs w:val="20"/>
          </w:rPr>
          <w:t>https://www.researchgate.net/profile/Morin_Lang-Tapia</w:t>
        </w:r>
      </w:hyperlink>
    </w:p>
    <w:p w14:paraId="2A10DDBF" w14:textId="77777777" w:rsidR="00361EAA" w:rsidRPr="00361EAA" w:rsidRDefault="00361EAA" w:rsidP="00361EAA">
      <w:pPr>
        <w:rPr>
          <w:rFonts w:asciiTheme="majorHAnsi" w:hAnsiTheme="majorHAnsi" w:cstheme="majorHAnsi"/>
          <w:sz w:val="20"/>
          <w:szCs w:val="20"/>
        </w:rPr>
      </w:pPr>
    </w:p>
    <w:p w14:paraId="540A3963" w14:textId="60FE8276" w:rsidR="00361EAA" w:rsidRDefault="00EE1CC1" w:rsidP="00361EAA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  <w:lang w:val="es-CL"/>
        </w:rPr>
      </w:pPr>
      <w:r w:rsidRPr="00EE1CC1">
        <w:rPr>
          <w:rFonts w:asciiTheme="majorHAnsi" w:hAnsiTheme="majorHAnsi" w:cstheme="majorHAnsi"/>
          <w:sz w:val="20"/>
          <w:szCs w:val="20"/>
        </w:rPr>
        <w:t>ORCID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361EAA" w:rsidRPr="00361EAA">
        <w:rPr>
          <w:rFonts w:ascii="Noto Sans" w:hAnsi="Noto Sans"/>
          <w:color w:val="494A4C"/>
          <w:sz w:val="18"/>
          <w:szCs w:val="18"/>
          <w:shd w:val="clear" w:color="auto" w:fill="FFFFFF"/>
          <w:lang w:val="es-CL" w:eastAsia="es-ES_tradnl" w:bidi="ar-SA"/>
        </w:rPr>
        <w:t xml:space="preserve"> </w:t>
      </w:r>
      <w:r w:rsidR="00361EAA" w:rsidRPr="00361EAA">
        <w:rPr>
          <w:rFonts w:asciiTheme="majorHAnsi" w:hAnsiTheme="majorHAnsi" w:cstheme="majorHAnsi"/>
          <w:sz w:val="20"/>
          <w:szCs w:val="20"/>
          <w:lang w:val="es-CL"/>
        </w:rPr>
        <w:t>https://orcid.org/0000-0002-8465-5471</w:t>
      </w:r>
    </w:p>
    <w:p w14:paraId="3DC67689" w14:textId="2748761D" w:rsidR="00EE1CC1" w:rsidRPr="00361EAA" w:rsidRDefault="00EE1CC1" w:rsidP="00361EAA">
      <w:pPr>
        <w:pStyle w:val="Prrafodelista"/>
        <w:rPr>
          <w:rFonts w:asciiTheme="majorHAnsi" w:hAnsiTheme="majorHAnsi" w:cstheme="majorHAnsi"/>
          <w:sz w:val="20"/>
          <w:szCs w:val="20"/>
          <w:lang w:val="es-CL"/>
        </w:rPr>
      </w:pPr>
    </w:p>
    <w:p w14:paraId="5E105B86" w14:textId="73CB9C2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361EAA">
        <w:rPr>
          <w:rFonts w:asciiTheme="majorHAnsi" w:hAnsiTheme="majorHAnsi" w:cstheme="majorHAnsi"/>
          <w:sz w:val="20"/>
          <w:szCs w:val="20"/>
        </w:rPr>
        <w:t xml:space="preserve"> </w:t>
      </w:r>
      <w:hyperlink r:id="rId7" w:history="1">
        <w:r w:rsidR="00361EAA" w:rsidRPr="001571B2">
          <w:rPr>
            <w:rStyle w:val="Hipervnculo"/>
            <w:rFonts w:asciiTheme="majorHAnsi" w:hAnsiTheme="majorHAnsi" w:cstheme="majorHAnsi"/>
            <w:sz w:val="20"/>
            <w:szCs w:val="20"/>
          </w:rPr>
          <w:t>https://scholar.google.es/citations?hl=es&amp;user=uaZbaZ0AAAAJ&amp;view_op=list_works&amp;citft=2&amp;citft=3&amp;email_for_op=morinlg%40gmail.com&amp;gmla=AJsN-F5Gx1HzAYeZKK5lmo7RuaXtG7L77Wf70duwSOu485B2J-cVKewuBlDKoc5p50vp2Ob_2NBrq4svejBNqfck5PBU4qtkVg</w:t>
        </w:r>
      </w:hyperlink>
    </w:p>
    <w:p w14:paraId="65329441" w14:textId="77777777" w:rsidR="00361EAA" w:rsidRPr="00361EAA" w:rsidRDefault="00361EAA" w:rsidP="00361EAA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p w14:paraId="031AFAAC" w14:textId="77777777" w:rsidR="00361EAA" w:rsidRPr="00361EAA" w:rsidRDefault="00361EAA" w:rsidP="00361EAA">
      <w:pPr>
        <w:rPr>
          <w:rFonts w:asciiTheme="majorHAnsi" w:hAnsiTheme="majorHAnsi" w:cstheme="majorHAnsi"/>
          <w:sz w:val="20"/>
          <w:szCs w:val="20"/>
        </w:rPr>
      </w:pP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F0C2C39" w14:textId="57EBBDAE" w:rsidR="00740F9C" w:rsidRP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">
    <w:altName w:val="Calibri"/>
    <w:panose1 w:val="020B0604020202020204"/>
    <w:charset w:val="00"/>
    <w:family w:val="swiss"/>
    <w:pitch w:val="variable"/>
    <w:sig w:usb0="0000024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0E65D9"/>
    <w:rsid w:val="00143BE8"/>
    <w:rsid w:val="001E5882"/>
    <w:rsid w:val="00336A80"/>
    <w:rsid w:val="00361EAA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8F3114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character" w:styleId="Mencinsinresolver">
    <w:name w:val="Unresolved Mention"/>
    <w:basedOn w:val="Fuentedeprrafopredeter"/>
    <w:uiPriority w:val="99"/>
    <w:rsid w:val="00361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es/citations?hl=es&amp;user=uaZbaZ0AAAAJ&amp;view_op=list_works&amp;citft=2&amp;citft=3&amp;email_for_op=morinlg%40gmail.com&amp;gmla=AJsN-F5Gx1HzAYeZKK5lmo7RuaXtG7L77Wf70duwSOu485B2J-cVKewuBlDKoc5p50vp2Ob_2NBrq4svejBNqfck5PBU4qtk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Morin_Lang-Tapia" TargetMode="External"/><Relationship Id="rId5" Type="http://schemas.openxmlformats.org/officeDocument/2006/relationships/hyperlink" Target="https://highaltmedchil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2021-01-18T02:01:00Z</dcterms:created>
  <dcterms:modified xsi:type="dcterms:W3CDTF">2021-01-18T02:01:00Z</dcterms:modified>
</cp:coreProperties>
</file>