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41D0D50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217C6">
        <w:rPr>
          <w:rFonts w:asciiTheme="majorHAnsi" w:hAnsiTheme="majorHAnsi" w:cstheme="majorHAnsi"/>
          <w:sz w:val="22"/>
          <w:szCs w:val="22"/>
          <w:lang w:val="es-ES"/>
        </w:rPr>
        <w:t>CARLA HERMIDA</w:t>
      </w:r>
      <w:r w:rsidR="00C217C6">
        <w:rPr>
          <w:rFonts w:asciiTheme="majorHAnsi" w:hAnsiTheme="majorHAnsi" w:cstheme="majorHAnsi"/>
          <w:sz w:val="22"/>
          <w:szCs w:val="22"/>
          <w:lang w:val="es-ES"/>
        </w:rPr>
        <w:tab/>
      </w:r>
    </w:p>
    <w:p w14:paraId="35CB315C" w14:textId="1CF62D32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217C6">
        <w:rPr>
          <w:rFonts w:asciiTheme="majorHAnsi" w:hAnsiTheme="majorHAnsi" w:cstheme="majorHAnsi"/>
          <w:sz w:val="22"/>
          <w:szCs w:val="22"/>
          <w:lang w:val="es-ES"/>
        </w:rPr>
        <w:t>ECUATORIANA</w:t>
      </w:r>
    </w:p>
    <w:p w14:paraId="4F3173EF" w14:textId="5324D19A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C217C6">
        <w:rPr>
          <w:rFonts w:asciiTheme="majorHAnsi" w:hAnsiTheme="majorHAnsi" w:cstheme="majorHAnsi"/>
          <w:sz w:val="22"/>
          <w:szCs w:val="22"/>
          <w:lang w:val="pt-BR"/>
        </w:rPr>
        <w:t>chermida@uazuay.edu.ec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2D790522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C217C6">
        <w:rPr>
          <w:rFonts w:asciiTheme="majorHAnsi" w:hAnsiTheme="majorHAnsi" w:cstheme="majorHAnsi"/>
          <w:sz w:val="20"/>
          <w:szCs w:val="20"/>
          <w:lang w:val="es-ES"/>
        </w:rPr>
        <w:t>Doctora en Arquitectura y Estudios Urbanos</w:t>
      </w:r>
    </w:p>
    <w:p w14:paraId="0F509F63" w14:textId="08783899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proofErr w:type="spellStart"/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C217C6">
        <w:rPr>
          <w:rFonts w:asciiTheme="majorHAnsi" w:hAnsiTheme="majorHAnsi" w:cstheme="majorHAnsi"/>
          <w:sz w:val="20"/>
          <w:szCs w:val="20"/>
          <w:lang w:val="es-ES"/>
        </w:rPr>
        <w:t>Master</w:t>
      </w:r>
      <w:proofErr w:type="spellEnd"/>
      <w:r w:rsidR="00C217C6">
        <w:rPr>
          <w:rFonts w:asciiTheme="majorHAnsi" w:hAnsiTheme="majorHAnsi" w:cstheme="majorHAnsi"/>
          <w:sz w:val="20"/>
          <w:szCs w:val="20"/>
          <w:lang w:val="es-ES"/>
        </w:rPr>
        <w:t xml:space="preserve"> of </w:t>
      </w:r>
      <w:proofErr w:type="spellStart"/>
      <w:r w:rsidR="00C217C6">
        <w:rPr>
          <w:rFonts w:asciiTheme="majorHAnsi" w:hAnsiTheme="majorHAnsi" w:cstheme="majorHAnsi"/>
          <w:sz w:val="20"/>
          <w:szCs w:val="20"/>
          <w:lang w:val="es-ES"/>
        </w:rPr>
        <w:t>Architecture</w:t>
      </w:r>
      <w:proofErr w:type="spellEnd"/>
    </w:p>
    <w:p w14:paraId="1D30CF90" w14:textId="1791534A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C217C6">
        <w:rPr>
          <w:rFonts w:asciiTheme="majorHAnsi" w:hAnsiTheme="majorHAnsi" w:cstheme="majorHAnsi"/>
          <w:sz w:val="20"/>
          <w:szCs w:val="20"/>
          <w:lang w:val="es-ES"/>
        </w:rPr>
        <w:t>Arquitecta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56380654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C217C6">
        <w:rPr>
          <w:rFonts w:asciiTheme="majorHAnsi" w:hAnsiTheme="majorHAnsi" w:cstheme="majorHAnsi"/>
          <w:sz w:val="22"/>
          <w:szCs w:val="22"/>
          <w:lang w:val="es-ES_tradnl"/>
        </w:rPr>
        <w:t xml:space="preserve"> Movilidad</w:t>
      </w:r>
    </w:p>
    <w:p w14:paraId="464B59D2" w14:textId="67AB32B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C217C6">
        <w:rPr>
          <w:rFonts w:asciiTheme="majorHAnsi" w:hAnsiTheme="majorHAnsi" w:cstheme="majorHAnsi"/>
          <w:sz w:val="22"/>
          <w:szCs w:val="22"/>
          <w:lang w:val="es-ES_tradnl"/>
        </w:rPr>
        <w:t>Estudios urbanos</w:t>
      </w:r>
    </w:p>
    <w:p w14:paraId="0B70EBF7" w14:textId="4071A88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5BF78B8D" w:rsidR="00814510" w:rsidRPr="00C84BC0" w:rsidRDefault="00C217C6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Universidad del Azuay (Cuenca-Ecuador)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5E91A33A" w:rsidR="00C84BC0" w:rsidRDefault="00C217C6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Coordinadora de Investigaciones de la Facultad de Diseño, Arquitectura y Arte de la Universidad del Azuay</w:t>
      </w:r>
    </w:p>
    <w:p w14:paraId="67BFECA3" w14:textId="14B135A8" w:rsidR="00C217C6" w:rsidRPr="00C84BC0" w:rsidRDefault="00C217C6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Directora de la Maestría de Arquitectura de la Universidad del Azuay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27DE7A8E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C217C6">
        <w:rPr>
          <w:rFonts w:asciiTheme="majorHAnsi" w:hAnsiTheme="majorHAnsi" w:cstheme="majorHAnsi"/>
          <w:sz w:val="20"/>
          <w:szCs w:val="20"/>
        </w:rPr>
        <w:t xml:space="preserve"> </w:t>
      </w:r>
      <w:r w:rsidR="00C217C6" w:rsidRPr="00C217C6">
        <w:rPr>
          <w:rFonts w:asciiTheme="majorHAnsi" w:hAnsiTheme="majorHAnsi" w:cstheme="majorHAnsi"/>
          <w:sz w:val="20"/>
          <w:szCs w:val="20"/>
        </w:rPr>
        <w:t>https://www.researchgate.net/profile/Carla-Hermida</w:t>
      </w:r>
    </w:p>
    <w:p w14:paraId="3DC67689" w14:textId="3D28E40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C217C6" w:rsidRPr="00263A34">
        <w:rPr>
          <w:rFonts w:asciiTheme="majorHAnsi" w:hAnsiTheme="majorHAnsi" w:cstheme="majorHAnsi"/>
          <w:sz w:val="20"/>
          <w:szCs w:val="20"/>
        </w:rPr>
        <w:t xml:space="preserve"> https://orcid.org/0000-0002-1095-7215</w:t>
      </w:r>
    </w:p>
    <w:p w14:paraId="5E105B86" w14:textId="7943447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2C6192">
        <w:rPr>
          <w:rFonts w:asciiTheme="majorHAnsi" w:hAnsiTheme="majorHAnsi" w:cstheme="majorHAnsi"/>
          <w:sz w:val="20"/>
          <w:szCs w:val="20"/>
        </w:rPr>
        <w:t xml:space="preserve"> </w:t>
      </w:r>
      <w:r w:rsidR="002C6192" w:rsidRPr="002C6192">
        <w:rPr>
          <w:rFonts w:asciiTheme="majorHAnsi" w:hAnsiTheme="majorHAnsi" w:cstheme="majorHAnsi"/>
          <w:sz w:val="20"/>
          <w:szCs w:val="20"/>
        </w:rPr>
        <w:t>https://scholar.google.com/citations?user=Vx2EEF4AAAAJ&amp;hl=es&amp;authuser=3&amp;oi=ao</w:t>
      </w:r>
    </w:p>
    <w:p w14:paraId="6E576EC6" w14:textId="77777777" w:rsidR="00E520EC" w:rsidRDefault="00EE1CC1" w:rsidP="00E520EC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</w:p>
    <w:p w14:paraId="7C981AF5" w14:textId="56D96DD5" w:rsidR="00263A34" w:rsidRPr="00E520EC" w:rsidRDefault="00EE1CC1" w:rsidP="00E520EC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520EC">
        <w:rPr>
          <w:rFonts w:asciiTheme="majorHAnsi" w:hAnsiTheme="majorHAnsi" w:cstheme="majorHAnsi"/>
          <w:sz w:val="20"/>
          <w:szCs w:val="20"/>
        </w:rPr>
        <w:t>SCOPUS ID:</w:t>
      </w:r>
      <w:r w:rsidR="00263A34" w:rsidRPr="00E520EC">
        <w:rPr>
          <w:rStyle w:val="text-nexus-san"/>
          <w:color w:val="323232"/>
        </w:rPr>
        <w:t xml:space="preserve"> </w:t>
      </w:r>
      <w:r w:rsidR="00263A34" w:rsidRPr="00E520EC">
        <w:rPr>
          <w:rFonts w:asciiTheme="majorHAnsi" w:hAnsiTheme="majorHAnsi" w:cstheme="majorHAnsi"/>
          <w:sz w:val="20"/>
          <w:szCs w:val="20"/>
        </w:rPr>
        <w:t>56868472700 </w:t>
      </w:r>
    </w:p>
    <w:p w14:paraId="0F0C2C39" w14:textId="57EBBDAE" w:rsidR="00740F9C" w:rsidRPr="00E520EC" w:rsidRDefault="00740F9C" w:rsidP="00E520EC">
      <w:pPr>
        <w:rPr>
          <w:rFonts w:asciiTheme="majorHAnsi" w:hAnsiTheme="majorHAnsi" w:cstheme="majorHAnsi"/>
          <w:sz w:val="20"/>
          <w:szCs w:val="20"/>
        </w:rPr>
      </w:pPr>
    </w:p>
    <w:sectPr w:rsidR="00740F9C" w:rsidRPr="00E520EC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D1"/>
    <w:multiLevelType w:val="multilevel"/>
    <w:tmpl w:val="B08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87B4A"/>
    <w:rsid w:val="001133AB"/>
    <w:rsid w:val="00143BE8"/>
    <w:rsid w:val="001E5882"/>
    <w:rsid w:val="00263A34"/>
    <w:rsid w:val="002C6192"/>
    <w:rsid w:val="00304A6D"/>
    <w:rsid w:val="00336A8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217C6"/>
    <w:rsid w:val="00C3665A"/>
    <w:rsid w:val="00C84BC0"/>
    <w:rsid w:val="00C94DAB"/>
    <w:rsid w:val="00CA20A7"/>
    <w:rsid w:val="00D019A3"/>
    <w:rsid w:val="00E520EC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customStyle="1" w:styleId="text-nexus-san">
    <w:name w:val="text-nexus-san"/>
    <w:basedOn w:val="Fuentedeprrafopredeter"/>
    <w:rsid w:val="0026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2021-03-09T11:52:00Z</dcterms:created>
  <dcterms:modified xsi:type="dcterms:W3CDTF">2021-03-09T11:52:00Z</dcterms:modified>
</cp:coreProperties>
</file>