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67D96" w14:textId="4EB8D4DE" w:rsidR="00CA20A7" w:rsidRDefault="00630FD4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C84BC0">
        <w:rPr>
          <w:rFonts w:asciiTheme="majorHAnsi" w:hAnsiTheme="majorHAnsi" w:cstheme="majorHAnsi"/>
          <w:b/>
          <w:bCs/>
          <w:sz w:val="22"/>
          <w:szCs w:val="22"/>
          <w:lang w:val="es-ES"/>
        </w:rPr>
        <w:t>CURRICULUM DE INVESTIGACIÓN</w:t>
      </w:r>
    </w:p>
    <w:p w14:paraId="23CB1F7E" w14:textId="77777777" w:rsidR="00C84BC0" w:rsidRPr="00C84BC0" w:rsidRDefault="00C84BC0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355CC5F3" w14:textId="77777777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1.  ANTECEDENTES PERSONALES</w:t>
      </w:r>
    </w:p>
    <w:p w14:paraId="4322C8D4" w14:textId="77777777" w:rsidR="00CA20A7" w:rsidRPr="00C84BC0" w:rsidRDefault="00CA20A7" w:rsidP="00CA20A7">
      <w:pPr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287F46C8" w14:textId="63520C71" w:rsidR="00CA20A7" w:rsidRPr="00A15850" w:rsidRDefault="00CA20A7" w:rsidP="00CA20A7">
      <w:pPr>
        <w:rPr>
          <w:rFonts w:asciiTheme="majorHAnsi" w:hAnsiTheme="majorHAnsi" w:cstheme="majorHAnsi"/>
          <w:sz w:val="22"/>
          <w:szCs w:val="22"/>
          <w:lang w:val="pt-BR"/>
        </w:rPr>
      </w:pPr>
      <w:r w:rsidRPr="00A15850">
        <w:rPr>
          <w:rFonts w:asciiTheme="majorHAnsi" w:hAnsiTheme="majorHAnsi" w:cstheme="majorHAnsi"/>
          <w:b/>
          <w:bCs/>
          <w:sz w:val="22"/>
          <w:szCs w:val="22"/>
          <w:lang w:val="pt-BR"/>
        </w:rPr>
        <w:t>NOMBRE</w:t>
      </w:r>
      <w:r w:rsidRPr="00A15850">
        <w:rPr>
          <w:rFonts w:asciiTheme="majorHAnsi" w:hAnsiTheme="majorHAnsi" w:cstheme="majorHAnsi"/>
          <w:b/>
          <w:bCs/>
          <w:sz w:val="22"/>
          <w:szCs w:val="22"/>
          <w:lang w:val="pt-BR"/>
        </w:rPr>
        <w:tab/>
      </w:r>
      <w:r w:rsidRPr="00A15850">
        <w:rPr>
          <w:rFonts w:asciiTheme="majorHAnsi" w:hAnsiTheme="majorHAnsi" w:cstheme="majorHAnsi"/>
          <w:b/>
          <w:bCs/>
          <w:sz w:val="22"/>
          <w:szCs w:val="22"/>
          <w:lang w:val="pt-BR"/>
        </w:rPr>
        <w:tab/>
      </w:r>
      <w:r w:rsidRPr="00A15850">
        <w:rPr>
          <w:rFonts w:asciiTheme="majorHAnsi" w:hAnsiTheme="majorHAnsi" w:cstheme="majorHAnsi"/>
          <w:b/>
          <w:bCs/>
          <w:sz w:val="22"/>
          <w:szCs w:val="22"/>
          <w:lang w:val="pt-BR"/>
        </w:rPr>
        <w:tab/>
        <w:t>:</w:t>
      </w:r>
      <w:r w:rsidRPr="00A15850">
        <w:rPr>
          <w:rFonts w:asciiTheme="majorHAnsi" w:hAnsiTheme="majorHAnsi" w:cstheme="majorHAnsi"/>
          <w:sz w:val="22"/>
          <w:szCs w:val="22"/>
          <w:lang w:val="pt-BR"/>
        </w:rPr>
        <w:t xml:space="preserve"> </w:t>
      </w:r>
      <w:r w:rsidR="00A15850" w:rsidRPr="00A15850">
        <w:rPr>
          <w:rFonts w:asciiTheme="majorHAnsi" w:hAnsiTheme="majorHAnsi" w:cstheme="majorHAnsi"/>
          <w:sz w:val="22"/>
          <w:szCs w:val="22"/>
          <w:lang w:val="pt-BR"/>
        </w:rPr>
        <w:t>Vicente Aprigliano Fernandes</w:t>
      </w:r>
    </w:p>
    <w:p w14:paraId="35CB315C" w14:textId="4206A795" w:rsidR="00CA20A7" w:rsidRPr="00A15850" w:rsidRDefault="00CA20A7" w:rsidP="00CA20A7">
      <w:pPr>
        <w:rPr>
          <w:rFonts w:asciiTheme="majorHAnsi" w:hAnsiTheme="majorHAnsi" w:cstheme="majorHAnsi"/>
          <w:sz w:val="22"/>
          <w:szCs w:val="22"/>
          <w:lang w:val="pt-BR"/>
        </w:rPr>
      </w:pPr>
      <w:r w:rsidRPr="00A15850">
        <w:rPr>
          <w:rFonts w:asciiTheme="majorHAnsi" w:hAnsiTheme="majorHAnsi" w:cstheme="majorHAnsi"/>
          <w:b/>
          <w:bCs/>
          <w:sz w:val="22"/>
          <w:szCs w:val="22"/>
          <w:lang w:val="pt-BR"/>
        </w:rPr>
        <w:t>NACIONALIDAD</w:t>
      </w:r>
      <w:r w:rsidRPr="00A15850">
        <w:rPr>
          <w:rFonts w:asciiTheme="majorHAnsi" w:hAnsiTheme="majorHAnsi" w:cstheme="majorHAnsi"/>
          <w:b/>
          <w:bCs/>
          <w:sz w:val="22"/>
          <w:szCs w:val="22"/>
          <w:lang w:val="pt-BR"/>
        </w:rPr>
        <w:tab/>
      </w:r>
      <w:r w:rsidRPr="00A15850">
        <w:rPr>
          <w:rFonts w:asciiTheme="majorHAnsi" w:hAnsiTheme="majorHAnsi" w:cstheme="majorHAnsi"/>
          <w:b/>
          <w:bCs/>
          <w:sz w:val="22"/>
          <w:szCs w:val="22"/>
          <w:lang w:val="pt-BR"/>
        </w:rPr>
        <w:tab/>
        <w:t>:</w:t>
      </w:r>
      <w:r w:rsidRPr="00A15850">
        <w:rPr>
          <w:rFonts w:asciiTheme="majorHAnsi" w:hAnsiTheme="majorHAnsi" w:cstheme="majorHAnsi"/>
          <w:sz w:val="22"/>
          <w:szCs w:val="22"/>
          <w:lang w:val="pt-BR"/>
        </w:rPr>
        <w:t xml:space="preserve"> </w:t>
      </w:r>
      <w:r w:rsidR="00A15850" w:rsidRPr="00A15850">
        <w:rPr>
          <w:rFonts w:asciiTheme="majorHAnsi" w:hAnsiTheme="majorHAnsi" w:cstheme="majorHAnsi"/>
          <w:sz w:val="22"/>
          <w:szCs w:val="22"/>
          <w:lang w:val="pt-BR"/>
        </w:rPr>
        <w:t>Brasil</w:t>
      </w:r>
      <w:r w:rsidR="00C3363D">
        <w:rPr>
          <w:rFonts w:asciiTheme="majorHAnsi" w:hAnsiTheme="majorHAnsi" w:cstheme="majorHAnsi"/>
          <w:sz w:val="22"/>
          <w:szCs w:val="22"/>
          <w:lang w:val="pt-BR"/>
        </w:rPr>
        <w:t xml:space="preserve"> / Portugal</w:t>
      </w:r>
    </w:p>
    <w:p w14:paraId="4F3173EF" w14:textId="69E450F2" w:rsidR="00CA20A7" w:rsidRPr="00A15850" w:rsidRDefault="00CA20A7" w:rsidP="00CA20A7">
      <w:pPr>
        <w:rPr>
          <w:rFonts w:asciiTheme="majorHAnsi" w:hAnsiTheme="majorHAnsi" w:cstheme="majorHAnsi"/>
          <w:sz w:val="22"/>
          <w:szCs w:val="22"/>
          <w:lang w:val="pt-BR"/>
        </w:rPr>
      </w:pPr>
      <w:r w:rsidRPr="00A15850">
        <w:rPr>
          <w:rFonts w:asciiTheme="majorHAnsi" w:hAnsiTheme="majorHAnsi" w:cstheme="majorHAnsi"/>
          <w:b/>
          <w:sz w:val="22"/>
          <w:szCs w:val="22"/>
          <w:lang w:val="pt-BR"/>
        </w:rPr>
        <w:t>E – MAIL</w:t>
      </w:r>
      <w:r w:rsidRPr="00A15850">
        <w:rPr>
          <w:rFonts w:asciiTheme="majorHAnsi" w:hAnsiTheme="majorHAnsi" w:cstheme="majorHAnsi"/>
          <w:b/>
          <w:sz w:val="22"/>
          <w:szCs w:val="22"/>
          <w:lang w:val="pt-BR"/>
        </w:rPr>
        <w:tab/>
      </w:r>
      <w:r w:rsidRPr="00A15850">
        <w:rPr>
          <w:rFonts w:asciiTheme="majorHAnsi" w:hAnsiTheme="majorHAnsi" w:cstheme="majorHAnsi"/>
          <w:b/>
          <w:sz w:val="22"/>
          <w:szCs w:val="22"/>
          <w:lang w:val="pt-BR"/>
        </w:rPr>
        <w:tab/>
      </w:r>
      <w:r w:rsidRPr="00A15850">
        <w:rPr>
          <w:rFonts w:asciiTheme="majorHAnsi" w:hAnsiTheme="majorHAnsi" w:cstheme="majorHAnsi"/>
          <w:b/>
          <w:sz w:val="22"/>
          <w:szCs w:val="22"/>
          <w:lang w:val="pt-BR"/>
        </w:rPr>
        <w:tab/>
        <w:t>:</w:t>
      </w:r>
      <w:r w:rsidRPr="00A15850">
        <w:rPr>
          <w:rFonts w:asciiTheme="majorHAnsi" w:hAnsiTheme="majorHAnsi" w:cstheme="majorHAnsi"/>
          <w:sz w:val="22"/>
          <w:szCs w:val="22"/>
          <w:lang w:val="pt-BR"/>
        </w:rPr>
        <w:t xml:space="preserve"> </w:t>
      </w:r>
      <w:r w:rsidR="00A15850" w:rsidRPr="00A15850">
        <w:rPr>
          <w:rFonts w:asciiTheme="majorHAnsi" w:hAnsiTheme="majorHAnsi" w:cstheme="majorHAnsi"/>
          <w:sz w:val="22"/>
          <w:szCs w:val="22"/>
          <w:lang w:val="pt-BR"/>
        </w:rPr>
        <w:t>v</w:t>
      </w:r>
      <w:r w:rsidR="00A15850">
        <w:rPr>
          <w:rFonts w:asciiTheme="majorHAnsi" w:hAnsiTheme="majorHAnsi" w:cstheme="majorHAnsi"/>
          <w:sz w:val="22"/>
          <w:szCs w:val="22"/>
          <w:lang w:val="pt-BR"/>
        </w:rPr>
        <w:t>icente.aprigliano@pucv.cl</w:t>
      </w:r>
    </w:p>
    <w:p w14:paraId="373965AD" w14:textId="77777777" w:rsidR="00CA20A7" w:rsidRPr="00A15850" w:rsidRDefault="00CA20A7" w:rsidP="00CA20A7">
      <w:pPr>
        <w:rPr>
          <w:rFonts w:asciiTheme="majorHAnsi" w:hAnsiTheme="majorHAnsi" w:cstheme="majorHAnsi"/>
          <w:sz w:val="20"/>
          <w:szCs w:val="20"/>
          <w:lang w:val="pt-BR"/>
        </w:rPr>
      </w:pPr>
    </w:p>
    <w:p w14:paraId="2FFE6D20" w14:textId="3DC8F75C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A1585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CL"/>
        </w:rPr>
        <w:t xml:space="preserve">2.  </w:t>
      </w:r>
      <w:r w:rsidR="00ED7393"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TÍTULOS Y GRADOS ACADÉMICOS</w:t>
      </w:r>
    </w:p>
    <w:p w14:paraId="4EAD1ED8" w14:textId="77777777" w:rsidR="00CA20A7" w:rsidRPr="00C84BC0" w:rsidRDefault="00CA20A7" w:rsidP="00CA20A7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4F24AC4A" w14:textId="74C7A13D" w:rsidR="004D26A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84BC0">
        <w:rPr>
          <w:rFonts w:asciiTheme="majorHAnsi" w:hAnsiTheme="majorHAnsi" w:cstheme="majorHAnsi"/>
          <w:sz w:val="20"/>
          <w:szCs w:val="20"/>
          <w:lang w:val="es-ES"/>
        </w:rPr>
        <w:t>1.</w:t>
      </w:r>
      <w:r w:rsidR="00A15850" w:rsidRPr="00A15850">
        <w:rPr>
          <w:lang w:val="es-CL"/>
        </w:rPr>
        <w:t xml:space="preserve"> </w:t>
      </w:r>
      <w:r w:rsidR="00A15850">
        <w:rPr>
          <w:rFonts w:asciiTheme="majorHAnsi" w:hAnsiTheme="majorHAnsi" w:cstheme="majorHAnsi"/>
          <w:sz w:val="20"/>
          <w:szCs w:val="20"/>
          <w:lang w:val="es-ES"/>
        </w:rPr>
        <w:t>PhD</w:t>
      </w:r>
      <w:r w:rsidR="00A15850" w:rsidRPr="00A15850">
        <w:rPr>
          <w:rFonts w:asciiTheme="majorHAnsi" w:hAnsiTheme="majorHAnsi" w:cstheme="majorHAnsi"/>
          <w:sz w:val="20"/>
          <w:szCs w:val="20"/>
          <w:lang w:val="es-ES"/>
        </w:rPr>
        <w:t xml:space="preserve"> en Geografía, Eberhard </w:t>
      </w:r>
      <w:proofErr w:type="spellStart"/>
      <w:r w:rsidR="00A15850" w:rsidRPr="00A15850">
        <w:rPr>
          <w:rFonts w:asciiTheme="majorHAnsi" w:hAnsiTheme="majorHAnsi" w:cstheme="majorHAnsi"/>
          <w:sz w:val="20"/>
          <w:szCs w:val="20"/>
          <w:lang w:val="es-ES"/>
        </w:rPr>
        <w:t>Karls</w:t>
      </w:r>
      <w:proofErr w:type="spellEnd"/>
      <w:r w:rsidR="00A15850" w:rsidRPr="00A15850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="00A15850" w:rsidRPr="00A15850">
        <w:rPr>
          <w:rFonts w:asciiTheme="majorHAnsi" w:hAnsiTheme="majorHAnsi" w:cstheme="majorHAnsi"/>
          <w:sz w:val="20"/>
          <w:szCs w:val="20"/>
          <w:lang w:val="es-ES"/>
        </w:rPr>
        <w:t>Universität</w:t>
      </w:r>
      <w:proofErr w:type="spellEnd"/>
      <w:r w:rsidR="00A15850" w:rsidRPr="00A15850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="00A15850" w:rsidRPr="00A15850">
        <w:rPr>
          <w:rFonts w:asciiTheme="majorHAnsi" w:hAnsiTheme="majorHAnsi" w:cstheme="majorHAnsi"/>
          <w:sz w:val="20"/>
          <w:szCs w:val="20"/>
          <w:lang w:val="es-ES"/>
        </w:rPr>
        <w:t>Tübingen</w:t>
      </w:r>
      <w:proofErr w:type="spellEnd"/>
      <w:r w:rsidR="00A15850" w:rsidRPr="00A15850">
        <w:rPr>
          <w:rFonts w:asciiTheme="majorHAnsi" w:hAnsiTheme="majorHAnsi" w:cstheme="majorHAnsi"/>
          <w:sz w:val="20"/>
          <w:szCs w:val="20"/>
          <w:lang w:val="es-ES"/>
        </w:rPr>
        <w:t>, Alemania.</w:t>
      </w:r>
    </w:p>
    <w:p w14:paraId="0F509F63" w14:textId="4FBB87D3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C84BC0">
        <w:rPr>
          <w:rFonts w:asciiTheme="majorHAnsi" w:hAnsiTheme="majorHAnsi" w:cstheme="majorHAnsi"/>
          <w:sz w:val="20"/>
          <w:szCs w:val="20"/>
          <w:lang w:val="es-ES"/>
        </w:rPr>
        <w:t>2.</w:t>
      </w:r>
      <w:r w:rsidR="00A15850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r w:rsidR="00A15850" w:rsidRPr="00A15850">
        <w:rPr>
          <w:rFonts w:asciiTheme="majorHAnsi" w:hAnsiTheme="majorHAnsi" w:cstheme="majorHAnsi"/>
          <w:sz w:val="20"/>
          <w:szCs w:val="20"/>
          <w:lang w:val="es-ES"/>
        </w:rPr>
        <w:t>Magíster en Ingeniería de Transporte, Universidad Federal de Río de Janeiro</w:t>
      </w:r>
      <w:r w:rsidR="00750D60">
        <w:rPr>
          <w:rFonts w:asciiTheme="majorHAnsi" w:hAnsiTheme="majorHAnsi" w:cstheme="majorHAnsi"/>
          <w:sz w:val="20"/>
          <w:szCs w:val="20"/>
          <w:lang w:val="es-ES"/>
        </w:rPr>
        <w:t>, Brasil</w:t>
      </w:r>
    </w:p>
    <w:p w14:paraId="1D30CF90" w14:textId="78D0868F" w:rsidR="00ED7393" w:rsidRPr="00750D6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pt-BR"/>
        </w:rPr>
      </w:pPr>
      <w:r w:rsidRPr="00750D60">
        <w:rPr>
          <w:rFonts w:asciiTheme="majorHAnsi" w:hAnsiTheme="majorHAnsi" w:cstheme="majorHAnsi"/>
          <w:sz w:val="20"/>
          <w:szCs w:val="20"/>
          <w:lang w:val="pt-BR"/>
        </w:rPr>
        <w:t>3.</w:t>
      </w:r>
      <w:r w:rsidR="00A15850" w:rsidRPr="00750D60">
        <w:rPr>
          <w:rFonts w:asciiTheme="majorHAnsi" w:hAnsiTheme="majorHAnsi" w:cstheme="majorHAnsi"/>
          <w:sz w:val="20"/>
          <w:szCs w:val="20"/>
          <w:lang w:val="pt-BR"/>
        </w:rPr>
        <w:t xml:space="preserve"> </w:t>
      </w:r>
      <w:r w:rsidR="00A15850" w:rsidRPr="00750D60">
        <w:rPr>
          <w:rFonts w:asciiTheme="majorHAnsi" w:hAnsiTheme="majorHAnsi" w:cstheme="majorHAnsi"/>
          <w:sz w:val="20"/>
          <w:szCs w:val="20"/>
          <w:lang w:val="pt-BR"/>
        </w:rPr>
        <w:t xml:space="preserve">Geógrafo, </w:t>
      </w:r>
      <w:proofErr w:type="spellStart"/>
      <w:r w:rsidR="00A15850" w:rsidRPr="00750D60">
        <w:rPr>
          <w:rFonts w:asciiTheme="majorHAnsi" w:hAnsiTheme="majorHAnsi" w:cstheme="majorHAnsi"/>
          <w:sz w:val="20"/>
          <w:szCs w:val="20"/>
          <w:lang w:val="pt-BR"/>
        </w:rPr>
        <w:t>Universidad</w:t>
      </w:r>
      <w:proofErr w:type="spellEnd"/>
      <w:r w:rsidR="00A15850" w:rsidRPr="00750D60">
        <w:rPr>
          <w:rFonts w:asciiTheme="majorHAnsi" w:hAnsiTheme="majorHAnsi" w:cstheme="majorHAnsi"/>
          <w:sz w:val="20"/>
          <w:szCs w:val="20"/>
          <w:lang w:val="pt-BR"/>
        </w:rPr>
        <w:t xml:space="preserve"> Federal de Río de </w:t>
      </w:r>
      <w:proofErr w:type="gramStart"/>
      <w:r w:rsidR="00A15850" w:rsidRPr="00750D60">
        <w:rPr>
          <w:rFonts w:asciiTheme="majorHAnsi" w:hAnsiTheme="majorHAnsi" w:cstheme="majorHAnsi"/>
          <w:sz w:val="20"/>
          <w:szCs w:val="20"/>
          <w:lang w:val="pt-BR"/>
        </w:rPr>
        <w:t>Janeiro</w:t>
      </w:r>
      <w:proofErr w:type="gramEnd"/>
      <w:r w:rsidR="00750D60" w:rsidRPr="00750D60">
        <w:rPr>
          <w:rFonts w:asciiTheme="majorHAnsi" w:hAnsiTheme="majorHAnsi" w:cstheme="majorHAnsi"/>
          <w:sz w:val="20"/>
          <w:szCs w:val="20"/>
          <w:lang w:val="pt-BR"/>
        </w:rPr>
        <w:t>, Brasil</w:t>
      </w:r>
    </w:p>
    <w:p w14:paraId="6F7586AB" w14:textId="77777777" w:rsidR="00ED7393" w:rsidRPr="00750D6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pt-BR"/>
        </w:rPr>
      </w:pPr>
    </w:p>
    <w:p w14:paraId="7273CFC7" w14:textId="77777777" w:rsidR="00ED7393" w:rsidRPr="00750D6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pt-BR"/>
        </w:rPr>
      </w:pPr>
    </w:p>
    <w:p w14:paraId="28E6EB72" w14:textId="382E649F" w:rsidR="00E64AEB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CL"/>
        </w:rPr>
      </w:pPr>
      <w:r w:rsidRPr="00C84BC0">
        <w:rPr>
          <w:rFonts w:asciiTheme="majorHAnsi" w:hAnsiTheme="majorHAnsi" w:cstheme="majorHAnsi"/>
          <w:b/>
          <w:sz w:val="22"/>
          <w:lang w:val="es-CL"/>
        </w:rPr>
        <w:t xml:space="preserve">3. </w:t>
      </w:r>
      <w:r w:rsidR="00814510" w:rsidRPr="00C84BC0">
        <w:rPr>
          <w:rFonts w:asciiTheme="majorHAnsi" w:hAnsiTheme="majorHAnsi" w:cstheme="majorHAnsi"/>
          <w:b/>
          <w:sz w:val="22"/>
          <w:lang w:val="es-CL"/>
        </w:rPr>
        <w:t>LÍNEAS DE INVESTIGACIÓN</w:t>
      </w:r>
    </w:p>
    <w:p w14:paraId="3DE32D6F" w14:textId="77777777" w:rsidR="00E64AEB" w:rsidRPr="00C84BC0" w:rsidRDefault="00E64AEB" w:rsidP="00E64AEB">
      <w:pPr>
        <w:rPr>
          <w:rFonts w:asciiTheme="majorHAnsi" w:hAnsiTheme="majorHAnsi" w:cstheme="majorHAnsi"/>
          <w:sz w:val="22"/>
          <w:szCs w:val="22"/>
          <w:lang w:val="es-CL"/>
        </w:rPr>
      </w:pPr>
    </w:p>
    <w:p w14:paraId="0C3A0538" w14:textId="6744F3F3" w:rsidR="00E64AEB" w:rsidRPr="00C84BC0" w:rsidRDefault="00ED7393">
      <w:pPr>
        <w:rPr>
          <w:rFonts w:asciiTheme="majorHAnsi" w:hAnsiTheme="majorHAnsi" w:cstheme="majorHAnsi"/>
          <w:sz w:val="22"/>
          <w:szCs w:val="22"/>
          <w:lang w:val="es-ES_tradnl"/>
        </w:rPr>
      </w:pPr>
      <w:r w:rsidRPr="00C84BC0">
        <w:rPr>
          <w:rFonts w:asciiTheme="majorHAnsi" w:hAnsiTheme="majorHAnsi" w:cstheme="majorHAnsi"/>
          <w:sz w:val="22"/>
          <w:szCs w:val="22"/>
          <w:lang w:val="es-ES_tradnl"/>
        </w:rPr>
        <w:t>1.</w:t>
      </w:r>
      <w:r w:rsidR="00A15850">
        <w:rPr>
          <w:rFonts w:asciiTheme="majorHAnsi" w:hAnsiTheme="majorHAnsi" w:cstheme="majorHAnsi"/>
          <w:sz w:val="22"/>
          <w:szCs w:val="22"/>
          <w:lang w:val="es-ES_tradnl"/>
        </w:rPr>
        <w:t xml:space="preserve"> Movilidad sustentable</w:t>
      </w:r>
    </w:p>
    <w:p w14:paraId="464B59D2" w14:textId="0B7C11B5" w:rsidR="00ED7393" w:rsidRPr="00C84BC0" w:rsidRDefault="00ED7393">
      <w:pPr>
        <w:rPr>
          <w:rFonts w:asciiTheme="majorHAnsi" w:hAnsiTheme="majorHAnsi" w:cstheme="majorHAnsi"/>
          <w:sz w:val="22"/>
          <w:szCs w:val="22"/>
          <w:lang w:val="es-ES_tradnl"/>
        </w:rPr>
      </w:pPr>
      <w:r w:rsidRPr="00C84BC0">
        <w:rPr>
          <w:rFonts w:asciiTheme="majorHAnsi" w:hAnsiTheme="majorHAnsi" w:cstheme="majorHAnsi"/>
          <w:sz w:val="22"/>
          <w:szCs w:val="22"/>
          <w:lang w:val="es-ES_tradnl"/>
        </w:rPr>
        <w:t xml:space="preserve">2. </w:t>
      </w:r>
      <w:r w:rsidR="00A15850">
        <w:rPr>
          <w:rFonts w:asciiTheme="majorHAnsi" w:hAnsiTheme="majorHAnsi" w:cstheme="majorHAnsi"/>
          <w:sz w:val="22"/>
          <w:szCs w:val="22"/>
          <w:lang w:val="es-ES_tradnl"/>
        </w:rPr>
        <w:t>Resiliencia urbana</w:t>
      </w:r>
    </w:p>
    <w:p w14:paraId="635C14F8" w14:textId="3A6E5CDB" w:rsidR="00ED7393" w:rsidRPr="00C84BC0" w:rsidRDefault="00ED7393">
      <w:pPr>
        <w:rPr>
          <w:rFonts w:asciiTheme="majorHAnsi" w:hAnsiTheme="majorHAnsi" w:cstheme="majorHAnsi"/>
          <w:sz w:val="22"/>
          <w:szCs w:val="22"/>
          <w:lang w:val="es-ES_tradnl"/>
        </w:rPr>
      </w:pPr>
      <w:r w:rsidRPr="00C84BC0">
        <w:rPr>
          <w:rFonts w:asciiTheme="majorHAnsi" w:hAnsiTheme="majorHAnsi" w:cstheme="majorHAnsi"/>
          <w:sz w:val="22"/>
          <w:szCs w:val="22"/>
          <w:lang w:val="es-ES_tradnl"/>
        </w:rPr>
        <w:t xml:space="preserve">3. </w:t>
      </w:r>
      <w:r w:rsidR="00A15850">
        <w:rPr>
          <w:rFonts w:asciiTheme="majorHAnsi" w:hAnsiTheme="majorHAnsi" w:cstheme="majorHAnsi"/>
          <w:sz w:val="22"/>
          <w:szCs w:val="22"/>
          <w:lang w:val="es-ES_tradnl"/>
        </w:rPr>
        <w:t>Planificación urbana</w:t>
      </w:r>
    </w:p>
    <w:p w14:paraId="28230175" w14:textId="77777777" w:rsidR="00ED7393" w:rsidRPr="00C84BC0" w:rsidRDefault="00ED7393">
      <w:pPr>
        <w:rPr>
          <w:rFonts w:asciiTheme="majorHAnsi" w:hAnsiTheme="majorHAnsi" w:cstheme="majorHAnsi"/>
          <w:sz w:val="22"/>
          <w:szCs w:val="22"/>
          <w:lang w:val="es-ES_tradnl"/>
        </w:rPr>
      </w:pPr>
    </w:p>
    <w:p w14:paraId="1FAE48D7" w14:textId="455CAF83" w:rsidR="00630FD4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4. </w:t>
      </w:r>
      <w:r w:rsidR="00C84BC0">
        <w:rPr>
          <w:rFonts w:asciiTheme="majorHAnsi" w:hAnsiTheme="majorHAnsi" w:cstheme="majorHAnsi"/>
          <w:b/>
          <w:sz w:val="22"/>
          <w:lang w:val="es-ES"/>
        </w:rPr>
        <w:t>FILIACIÓN COMPLETA</w:t>
      </w:r>
    </w:p>
    <w:p w14:paraId="7C2D2A48" w14:textId="77777777" w:rsidR="00630FD4" w:rsidRPr="00C84BC0" w:rsidRDefault="00630FD4" w:rsidP="00630FD4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4BCE6100" w14:textId="0157AB11" w:rsidR="00814510" w:rsidRPr="00C84BC0" w:rsidRDefault="00A15850" w:rsidP="00C84BC0">
      <w:pPr>
        <w:pStyle w:val="Prrafodelista"/>
        <w:numPr>
          <w:ilvl w:val="0"/>
          <w:numId w:val="9"/>
        </w:numPr>
        <w:jc w:val="both"/>
        <w:rPr>
          <w:rFonts w:asciiTheme="majorHAnsi" w:hAnsiTheme="majorHAnsi" w:cstheme="majorHAnsi"/>
          <w:sz w:val="20"/>
          <w:szCs w:val="20"/>
          <w:lang w:val="es-CL"/>
        </w:rPr>
      </w:pPr>
      <w:r>
        <w:rPr>
          <w:rFonts w:asciiTheme="majorHAnsi" w:hAnsiTheme="majorHAnsi" w:cstheme="majorHAnsi"/>
          <w:sz w:val="20"/>
          <w:szCs w:val="20"/>
          <w:lang w:val="es-CL"/>
        </w:rPr>
        <w:t>Escuela de Ingeniería de Construcción y Transporte, Pontificia Universidad Católica de Valparaíso, Valparaíso, Chile</w:t>
      </w:r>
    </w:p>
    <w:p w14:paraId="64B03A59" w14:textId="57BB446B" w:rsidR="00C84BC0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73F6938F" w14:textId="1B9403D9" w:rsidR="00C84BC0" w:rsidRPr="00C84BC0" w:rsidRDefault="00C84BC0" w:rsidP="00C84BC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>
        <w:rPr>
          <w:rFonts w:asciiTheme="majorHAnsi" w:hAnsiTheme="majorHAnsi" w:cstheme="majorHAnsi"/>
          <w:b/>
          <w:sz w:val="22"/>
          <w:lang w:val="es-ES"/>
        </w:rPr>
        <w:t>5</w:t>
      </w: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. </w:t>
      </w:r>
      <w:r>
        <w:rPr>
          <w:rFonts w:asciiTheme="majorHAnsi" w:hAnsiTheme="majorHAnsi" w:cstheme="majorHAnsi"/>
          <w:b/>
          <w:sz w:val="22"/>
          <w:lang w:val="es-ES"/>
        </w:rPr>
        <w:t>CARGO DE GESTIÓN ACTUAL EN INSTITUCIÓN DE PROCEDENCIA</w:t>
      </w:r>
    </w:p>
    <w:p w14:paraId="5587DB38" w14:textId="77777777" w:rsidR="00C84BC0" w:rsidRPr="00C84BC0" w:rsidRDefault="00C84BC0" w:rsidP="00C84BC0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57F1E05D" w14:textId="2C37E5C9" w:rsidR="00C84BC0" w:rsidRPr="00A15850" w:rsidRDefault="00A15850" w:rsidP="00A15850">
      <w:pPr>
        <w:pStyle w:val="Prrafodelista"/>
        <w:numPr>
          <w:ilvl w:val="0"/>
          <w:numId w:val="9"/>
        </w:numPr>
        <w:jc w:val="both"/>
        <w:rPr>
          <w:rFonts w:asciiTheme="majorHAnsi" w:hAnsiTheme="majorHAnsi" w:cstheme="majorHAnsi"/>
          <w:sz w:val="20"/>
          <w:szCs w:val="20"/>
          <w:lang w:val="es-CL"/>
        </w:rPr>
      </w:pPr>
      <w:r>
        <w:rPr>
          <w:rFonts w:asciiTheme="majorHAnsi" w:hAnsiTheme="majorHAnsi" w:cstheme="majorHAnsi"/>
          <w:sz w:val="20"/>
          <w:szCs w:val="20"/>
          <w:lang w:val="es-CL"/>
        </w:rPr>
        <w:t xml:space="preserve">Jefe de Investigación de la Escuela de </w:t>
      </w:r>
      <w:r>
        <w:rPr>
          <w:rFonts w:asciiTheme="majorHAnsi" w:hAnsiTheme="majorHAnsi" w:cstheme="majorHAnsi"/>
          <w:sz w:val="20"/>
          <w:szCs w:val="20"/>
          <w:lang w:val="es-CL"/>
        </w:rPr>
        <w:t>Ingeniería de Construcción y Transporte, Pontificia Universidad Católica de Valparaíso, Valparaíso, Chile</w:t>
      </w:r>
    </w:p>
    <w:p w14:paraId="463C9FC7" w14:textId="15E5D230" w:rsidR="00C84BC0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2CBD446B" w14:textId="77777777" w:rsidR="00C84BC0" w:rsidRPr="00C84BC0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1D2DB1FE" w14:textId="63BBB37E" w:rsidR="00814510" w:rsidRPr="00C84BC0" w:rsidRDefault="00814510" w:rsidP="0081451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</w:rPr>
      </w:pPr>
      <w:r w:rsidRPr="00C84BC0">
        <w:rPr>
          <w:rFonts w:asciiTheme="majorHAnsi" w:hAnsiTheme="majorHAnsi" w:cstheme="majorHAnsi"/>
          <w:b/>
          <w:sz w:val="22"/>
        </w:rPr>
        <w:t xml:space="preserve">5. </w:t>
      </w:r>
      <w:r w:rsidR="00C84BC0" w:rsidRPr="00C84BC0">
        <w:rPr>
          <w:rFonts w:asciiTheme="majorHAnsi" w:hAnsiTheme="majorHAnsi" w:cstheme="majorHAnsi"/>
          <w:b/>
          <w:sz w:val="22"/>
        </w:rPr>
        <w:t>LINK WEB PERSONAL</w:t>
      </w:r>
      <w:r w:rsidR="00EE1CC1">
        <w:rPr>
          <w:rFonts w:asciiTheme="majorHAnsi" w:hAnsiTheme="majorHAnsi" w:cstheme="majorHAnsi"/>
          <w:b/>
          <w:sz w:val="22"/>
        </w:rPr>
        <w:t>,</w:t>
      </w:r>
      <w:r w:rsidR="00C84BC0" w:rsidRPr="00C84BC0">
        <w:rPr>
          <w:rFonts w:asciiTheme="majorHAnsi" w:hAnsiTheme="majorHAnsi" w:cstheme="majorHAnsi"/>
          <w:b/>
          <w:sz w:val="22"/>
        </w:rPr>
        <w:t xml:space="preserve"> RESEARCH</w:t>
      </w:r>
      <w:r w:rsidR="00EE1CC1">
        <w:rPr>
          <w:rFonts w:asciiTheme="majorHAnsi" w:hAnsiTheme="majorHAnsi" w:cstheme="majorHAnsi"/>
          <w:b/>
          <w:sz w:val="22"/>
        </w:rPr>
        <w:t xml:space="preserve"> </w:t>
      </w:r>
      <w:r w:rsidR="00C84BC0" w:rsidRPr="00C84BC0">
        <w:rPr>
          <w:rFonts w:asciiTheme="majorHAnsi" w:hAnsiTheme="majorHAnsi" w:cstheme="majorHAnsi"/>
          <w:b/>
          <w:sz w:val="22"/>
        </w:rPr>
        <w:t>GATE</w:t>
      </w:r>
      <w:r w:rsidR="00EE1CC1">
        <w:rPr>
          <w:rFonts w:asciiTheme="majorHAnsi" w:hAnsiTheme="majorHAnsi" w:cstheme="majorHAnsi"/>
          <w:b/>
          <w:sz w:val="22"/>
        </w:rPr>
        <w:t>, ORCID, GOOGLE SCHOLAR, RESEARCH ID Y SCOPUS ID</w:t>
      </w:r>
    </w:p>
    <w:p w14:paraId="3C975F34" w14:textId="4FCC121E" w:rsidR="00814510" w:rsidRPr="00C84BC0" w:rsidRDefault="00814510" w:rsidP="00814510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3D57F47" w14:textId="0B5C768A" w:rsidR="00EE1CC1" w:rsidRDefault="00EE1CC1" w:rsidP="00EE1CC1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EE1CC1">
        <w:rPr>
          <w:rFonts w:asciiTheme="majorHAnsi" w:hAnsiTheme="majorHAnsi" w:cstheme="majorHAnsi"/>
          <w:sz w:val="20"/>
          <w:szCs w:val="20"/>
        </w:rPr>
        <w:t>LINK WEB PERSONAL</w:t>
      </w:r>
      <w:r>
        <w:rPr>
          <w:rFonts w:asciiTheme="majorHAnsi" w:hAnsiTheme="majorHAnsi" w:cstheme="majorHAnsi"/>
          <w:sz w:val="20"/>
          <w:szCs w:val="20"/>
        </w:rPr>
        <w:t>:</w:t>
      </w:r>
      <w:r w:rsidR="00A15850">
        <w:rPr>
          <w:rFonts w:asciiTheme="majorHAnsi" w:hAnsiTheme="majorHAnsi" w:cstheme="majorHAnsi"/>
          <w:sz w:val="20"/>
          <w:szCs w:val="20"/>
        </w:rPr>
        <w:t xml:space="preserve"> </w:t>
      </w:r>
      <w:hyperlink r:id="rId7" w:history="1">
        <w:r w:rsidR="007433AF" w:rsidRPr="005A7D22">
          <w:rPr>
            <w:rStyle w:val="Hipervnculo"/>
            <w:rFonts w:asciiTheme="majorHAnsi" w:hAnsiTheme="majorHAnsi" w:cstheme="majorHAnsi"/>
            <w:sz w:val="20"/>
            <w:szCs w:val="20"/>
          </w:rPr>
          <w:t>https://geoeconomiclab.wordpress.com</w:t>
        </w:r>
      </w:hyperlink>
    </w:p>
    <w:p w14:paraId="03F050DD" w14:textId="0A0AD6BB" w:rsidR="007433AF" w:rsidRDefault="00EE1CC1" w:rsidP="007433AF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EE1CC1">
        <w:rPr>
          <w:rFonts w:asciiTheme="majorHAnsi" w:hAnsiTheme="majorHAnsi" w:cstheme="majorHAnsi"/>
          <w:sz w:val="20"/>
          <w:szCs w:val="20"/>
        </w:rPr>
        <w:t>RESEARCH GATE</w:t>
      </w:r>
      <w:r>
        <w:rPr>
          <w:rFonts w:asciiTheme="majorHAnsi" w:hAnsiTheme="majorHAnsi" w:cstheme="majorHAnsi"/>
          <w:sz w:val="20"/>
          <w:szCs w:val="20"/>
        </w:rPr>
        <w:t>:</w:t>
      </w:r>
      <w:r w:rsidR="007433AF">
        <w:rPr>
          <w:rFonts w:asciiTheme="majorHAnsi" w:hAnsiTheme="majorHAnsi" w:cstheme="majorHAnsi"/>
          <w:sz w:val="20"/>
          <w:szCs w:val="20"/>
        </w:rPr>
        <w:t xml:space="preserve"> </w:t>
      </w:r>
      <w:hyperlink r:id="rId8" w:history="1">
        <w:r w:rsidR="007433AF" w:rsidRPr="005A7D22">
          <w:rPr>
            <w:rStyle w:val="Hipervnculo"/>
            <w:rFonts w:asciiTheme="majorHAnsi" w:hAnsiTheme="majorHAnsi" w:cstheme="majorHAnsi"/>
            <w:sz w:val="20"/>
            <w:szCs w:val="20"/>
          </w:rPr>
          <w:t>https://www.researchgate.net/profile/Vicente-Fernandes</w:t>
        </w:r>
      </w:hyperlink>
    </w:p>
    <w:p w14:paraId="3DC67689" w14:textId="21FB0AB3" w:rsidR="00EE1CC1" w:rsidRDefault="00EE1CC1" w:rsidP="00EE1CC1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EE1CC1">
        <w:rPr>
          <w:rFonts w:asciiTheme="majorHAnsi" w:hAnsiTheme="majorHAnsi" w:cstheme="majorHAnsi"/>
          <w:sz w:val="20"/>
          <w:szCs w:val="20"/>
        </w:rPr>
        <w:t>ORCID</w:t>
      </w:r>
      <w:r>
        <w:rPr>
          <w:rFonts w:asciiTheme="majorHAnsi" w:hAnsiTheme="majorHAnsi" w:cstheme="majorHAnsi"/>
          <w:sz w:val="20"/>
          <w:szCs w:val="20"/>
        </w:rPr>
        <w:t>:</w:t>
      </w:r>
      <w:r w:rsidR="007433AF">
        <w:rPr>
          <w:rFonts w:asciiTheme="majorHAnsi" w:hAnsiTheme="majorHAnsi" w:cstheme="majorHAnsi"/>
          <w:sz w:val="20"/>
          <w:szCs w:val="20"/>
        </w:rPr>
        <w:t xml:space="preserve"> </w:t>
      </w:r>
      <w:hyperlink r:id="rId9" w:history="1">
        <w:r w:rsidR="007433AF" w:rsidRPr="005A7D22">
          <w:rPr>
            <w:rStyle w:val="Hipervnculo"/>
            <w:rFonts w:asciiTheme="majorHAnsi" w:hAnsiTheme="majorHAnsi" w:cstheme="majorHAnsi"/>
            <w:sz w:val="20"/>
            <w:szCs w:val="20"/>
          </w:rPr>
          <w:t>https://orcid.org/0000-0002-7285-2742</w:t>
        </w:r>
      </w:hyperlink>
    </w:p>
    <w:p w14:paraId="5E105B86" w14:textId="072DD9D7" w:rsidR="00EE1CC1" w:rsidRDefault="00EE1CC1" w:rsidP="00EE1CC1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EE1CC1">
        <w:rPr>
          <w:rFonts w:asciiTheme="majorHAnsi" w:hAnsiTheme="majorHAnsi" w:cstheme="majorHAnsi"/>
          <w:sz w:val="20"/>
          <w:szCs w:val="20"/>
        </w:rPr>
        <w:t>GOOGLE SCHOLAR</w:t>
      </w:r>
      <w:r>
        <w:rPr>
          <w:rFonts w:asciiTheme="majorHAnsi" w:hAnsiTheme="majorHAnsi" w:cstheme="majorHAnsi"/>
          <w:sz w:val="20"/>
          <w:szCs w:val="20"/>
        </w:rPr>
        <w:t>:</w:t>
      </w:r>
      <w:r w:rsidR="007433AF">
        <w:rPr>
          <w:rFonts w:asciiTheme="majorHAnsi" w:hAnsiTheme="majorHAnsi" w:cstheme="majorHAnsi"/>
          <w:sz w:val="20"/>
          <w:szCs w:val="20"/>
        </w:rPr>
        <w:t xml:space="preserve"> </w:t>
      </w:r>
      <w:hyperlink r:id="rId10" w:history="1">
        <w:r w:rsidR="007433AF" w:rsidRPr="005A7D22">
          <w:rPr>
            <w:rStyle w:val="Hipervnculo"/>
            <w:rFonts w:asciiTheme="majorHAnsi" w:hAnsiTheme="majorHAnsi" w:cstheme="majorHAnsi"/>
            <w:sz w:val="20"/>
            <w:szCs w:val="20"/>
          </w:rPr>
          <w:t>https://scholar.google.com/citations?user=j_StwEwAAAAJ&amp;hl=es&amp;authuser=1</w:t>
        </w:r>
      </w:hyperlink>
    </w:p>
    <w:p w14:paraId="32202DFD" w14:textId="6163D1CC" w:rsidR="007433AF" w:rsidRDefault="00EE1CC1" w:rsidP="007433AF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EE1CC1">
        <w:rPr>
          <w:rFonts w:asciiTheme="majorHAnsi" w:hAnsiTheme="majorHAnsi" w:cstheme="majorHAnsi"/>
          <w:sz w:val="20"/>
          <w:szCs w:val="20"/>
        </w:rPr>
        <w:t>RESEARCH ID</w:t>
      </w:r>
      <w:r>
        <w:rPr>
          <w:rFonts w:asciiTheme="majorHAnsi" w:hAnsiTheme="majorHAnsi" w:cstheme="majorHAnsi"/>
          <w:sz w:val="20"/>
          <w:szCs w:val="20"/>
        </w:rPr>
        <w:t>:</w:t>
      </w:r>
      <w:r w:rsidR="007433AF">
        <w:rPr>
          <w:rFonts w:asciiTheme="majorHAnsi" w:hAnsiTheme="majorHAnsi" w:cstheme="majorHAnsi"/>
          <w:sz w:val="20"/>
          <w:szCs w:val="20"/>
        </w:rPr>
        <w:t xml:space="preserve"> </w:t>
      </w:r>
      <w:hyperlink r:id="rId11" w:history="1">
        <w:r w:rsidR="007433AF" w:rsidRPr="005A7D22">
          <w:rPr>
            <w:rStyle w:val="Hipervnculo"/>
            <w:rFonts w:asciiTheme="majorHAnsi" w:hAnsiTheme="majorHAnsi" w:cstheme="majorHAnsi"/>
            <w:sz w:val="20"/>
            <w:szCs w:val="20"/>
          </w:rPr>
          <w:t>https://www.webofscience.com/wos/author/record/J-5057-2014</w:t>
        </w:r>
      </w:hyperlink>
    </w:p>
    <w:p w14:paraId="0F0C2C39" w14:textId="39918B69" w:rsidR="00740F9C" w:rsidRDefault="00EE1CC1" w:rsidP="00EE1CC1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EE1CC1">
        <w:rPr>
          <w:rFonts w:asciiTheme="majorHAnsi" w:hAnsiTheme="majorHAnsi" w:cstheme="majorHAnsi"/>
          <w:sz w:val="20"/>
          <w:szCs w:val="20"/>
        </w:rPr>
        <w:t>SCOPUS ID</w:t>
      </w:r>
      <w:r>
        <w:rPr>
          <w:rFonts w:asciiTheme="majorHAnsi" w:hAnsiTheme="majorHAnsi" w:cstheme="majorHAnsi"/>
          <w:sz w:val="20"/>
          <w:szCs w:val="20"/>
        </w:rPr>
        <w:t>:</w:t>
      </w:r>
      <w:r w:rsidR="007433AF">
        <w:rPr>
          <w:rFonts w:asciiTheme="majorHAnsi" w:hAnsiTheme="majorHAnsi" w:cstheme="majorHAnsi"/>
          <w:sz w:val="20"/>
          <w:szCs w:val="20"/>
        </w:rPr>
        <w:t xml:space="preserve"> </w:t>
      </w:r>
      <w:hyperlink r:id="rId12" w:history="1">
        <w:r w:rsidR="007433AF" w:rsidRPr="005A7D22">
          <w:rPr>
            <w:rStyle w:val="Hipervnculo"/>
            <w:rFonts w:asciiTheme="majorHAnsi" w:hAnsiTheme="majorHAnsi" w:cstheme="majorHAnsi"/>
            <w:sz w:val="20"/>
            <w:szCs w:val="20"/>
          </w:rPr>
          <w:t>https://www.scopus.com/authid/detail.uri?authorId=56252185900</w:t>
        </w:r>
      </w:hyperlink>
    </w:p>
    <w:sectPr w:rsidR="00740F9C" w:rsidSect="00CA20A7">
      <w:head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79625" w14:textId="77777777" w:rsidR="00F86902" w:rsidRDefault="00F86902" w:rsidP="00045E70">
      <w:r>
        <w:separator/>
      </w:r>
    </w:p>
  </w:endnote>
  <w:endnote w:type="continuationSeparator" w:id="0">
    <w:p w14:paraId="19680FEA" w14:textId="77777777" w:rsidR="00F86902" w:rsidRDefault="00F86902" w:rsidP="0004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⢀栯᪄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23F56" w14:textId="77777777" w:rsidR="00F86902" w:rsidRDefault="00F86902" w:rsidP="00045E70">
      <w:r>
        <w:separator/>
      </w:r>
    </w:p>
  </w:footnote>
  <w:footnote w:type="continuationSeparator" w:id="0">
    <w:p w14:paraId="5483E172" w14:textId="77777777" w:rsidR="00F86902" w:rsidRDefault="00F86902" w:rsidP="00045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E744C" w14:textId="265EE9BF" w:rsidR="000C7573" w:rsidRPr="000C7573" w:rsidRDefault="000C7573" w:rsidP="000C7573">
    <w:pPr>
      <w:jc w:val="center"/>
      <w:rPr>
        <w:lang w:val="es-CL" w:eastAsia="es-ES_tradnl" w:bidi="ar-SA"/>
      </w:rPr>
    </w:pPr>
    <w:r>
      <w:t xml:space="preserve">  </w:t>
    </w:r>
    <w:r w:rsidRPr="000C7573">
      <w:rPr>
        <w:noProof/>
      </w:rPr>
      <w:drawing>
        <wp:inline distT="0" distB="0" distL="0" distR="0" wp14:anchorId="223A183C" wp14:editId="406A16C0">
          <wp:extent cx="2586400" cy="1001272"/>
          <wp:effectExtent l="0" t="0" r="4445" b="254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1442" cy="1014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</w:p>
  <w:p w14:paraId="3AD18E30" w14:textId="718060B2" w:rsidR="00045E70" w:rsidRDefault="00045E70" w:rsidP="00045E70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A55BC"/>
    <w:multiLevelType w:val="hybridMultilevel"/>
    <w:tmpl w:val="DA3CF1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26226"/>
    <w:multiLevelType w:val="hybridMultilevel"/>
    <w:tmpl w:val="9176C4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F56CB"/>
    <w:multiLevelType w:val="multilevel"/>
    <w:tmpl w:val="E3E431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3BE9090F"/>
    <w:multiLevelType w:val="hybridMultilevel"/>
    <w:tmpl w:val="62061CC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50A6F"/>
    <w:multiLevelType w:val="hybridMultilevel"/>
    <w:tmpl w:val="AF3E911C"/>
    <w:lvl w:ilvl="0" w:tplc="96E410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F52E2"/>
    <w:multiLevelType w:val="multilevel"/>
    <w:tmpl w:val="037ACE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5D2823DA"/>
    <w:multiLevelType w:val="hybridMultilevel"/>
    <w:tmpl w:val="815873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D7A63"/>
    <w:multiLevelType w:val="hybridMultilevel"/>
    <w:tmpl w:val="A45CEE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5140F"/>
    <w:multiLevelType w:val="hybridMultilevel"/>
    <w:tmpl w:val="4A0897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A93511"/>
    <w:multiLevelType w:val="hybridMultilevel"/>
    <w:tmpl w:val="FD8C8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D6EB3"/>
    <w:multiLevelType w:val="hybridMultilevel"/>
    <w:tmpl w:val="297E2C68"/>
    <w:lvl w:ilvl="0" w:tplc="81287AD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787190">
    <w:abstractNumId w:val="10"/>
  </w:num>
  <w:num w:numId="2" w16cid:durableId="1312295922">
    <w:abstractNumId w:val="6"/>
  </w:num>
  <w:num w:numId="3" w16cid:durableId="814831203">
    <w:abstractNumId w:val="7"/>
  </w:num>
  <w:num w:numId="4" w16cid:durableId="1851292278">
    <w:abstractNumId w:val="4"/>
  </w:num>
  <w:num w:numId="5" w16cid:durableId="517619769">
    <w:abstractNumId w:val="2"/>
  </w:num>
  <w:num w:numId="6" w16cid:durableId="181208912">
    <w:abstractNumId w:val="5"/>
  </w:num>
  <w:num w:numId="7" w16cid:durableId="1241795159">
    <w:abstractNumId w:val="8"/>
  </w:num>
  <w:num w:numId="8" w16cid:durableId="396755497">
    <w:abstractNumId w:val="9"/>
  </w:num>
  <w:num w:numId="9" w16cid:durableId="1127817693">
    <w:abstractNumId w:val="0"/>
  </w:num>
  <w:num w:numId="10" w16cid:durableId="476653347">
    <w:abstractNumId w:val="1"/>
  </w:num>
  <w:num w:numId="11" w16cid:durableId="11071956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0A7"/>
    <w:rsid w:val="00045E70"/>
    <w:rsid w:val="00087B4A"/>
    <w:rsid w:val="000C7573"/>
    <w:rsid w:val="00143BE8"/>
    <w:rsid w:val="001E5882"/>
    <w:rsid w:val="00201D5E"/>
    <w:rsid w:val="00336A80"/>
    <w:rsid w:val="003E70C3"/>
    <w:rsid w:val="004D26A3"/>
    <w:rsid w:val="00630FD4"/>
    <w:rsid w:val="006C148A"/>
    <w:rsid w:val="00726ABB"/>
    <w:rsid w:val="00740F9C"/>
    <w:rsid w:val="007433AF"/>
    <w:rsid w:val="00744357"/>
    <w:rsid w:val="00750D60"/>
    <w:rsid w:val="007D0848"/>
    <w:rsid w:val="00802B77"/>
    <w:rsid w:val="00814510"/>
    <w:rsid w:val="008C4F44"/>
    <w:rsid w:val="00A15850"/>
    <w:rsid w:val="00B540A3"/>
    <w:rsid w:val="00BA2D2E"/>
    <w:rsid w:val="00C2158E"/>
    <w:rsid w:val="00C3363D"/>
    <w:rsid w:val="00C3665A"/>
    <w:rsid w:val="00C84BC0"/>
    <w:rsid w:val="00C94DAB"/>
    <w:rsid w:val="00CA20A7"/>
    <w:rsid w:val="00D019A3"/>
    <w:rsid w:val="00E64AEB"/>
    <w:rsid w:val="00ED7393"/>
    <w:rsid w:val="00EE1CC1"/>
    <w:rsid w:val="00F8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C8BDB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A20A7"/>
    <w:rPr>
      <w:rFonts w:ascii="Times New Roman" w:eastAsia="Times New Roman" w:hAnsi="Times New Roman" w:cs="Times New Roman"/>
      <w:lang w:val="en-US" w:eastAsia="en-US" w:bidi="he-IL"/>
    </w:rPr>
  </w:style>
  <w:style w:type="paragraph" w:styleId="Ttulo1">
    <w:name w:val="heading 1"/>
    <w:basedOn w:val="Normal"/>
    <w:next w:val="Normal"/>
    <w:link w:val="Ttulo1Car"/>
    <w:qFormat/>
    <w:rsid w:val="00C2158E"/>
    <w:pPr>
      <w:keepNext/>
      <w:spacing w:before="240" w:after="60"/>
      <w:outlineLvl w:val="0"/>
    </w:pPr>
    <w:rPr>
      <w:rFonts w:ascii="Calibri Light" w:eastAsia="MS Gothic" w:hAnsi="Calibri Light"/>
      <w:b/>
      <w:bCs/>
      <w:kern w:val="32"/>
      <w:sz w:val="32"/>
      <w:szCs w:val="32"/>
      <w:lang w:val="es-CL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CA20A7"/>
    <w:pPr>
      <w:jc w:val="center"/>
    </w:pPr>
    <w:rPr>
      <w:rFonts w:ascii="Arial" w:hAnsi="Arial" w:cs="Arial"/>
      <w:b/>
      <w:bCs/>
      <w:sz w:val="3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A20A7"/>
    <w:rPr>
      <w:rFonts w:ascii="Arial" w:eastAsia="Times New Roman" w:hAnsi="Arial" w:cs="Arial"/>
      <w:b/>
      <w:bCs/>
      <w:sz w:val="32"/>
      <w:lang w:val="es-ES" w:bidi="he-IL"/>
    </w:rPr>
  </w:style>
  <w:style w:type="paragraph" w:styleId="Textoindependiente">
    <w:name w:val="Body Text"/>
    <w:basedOn w:val="Normal"/>
    <w:link w:val="TextoindependienteCar"/>
    <w:rsid w:val="00CA20A7"/>
    <w:pPr>
      <w:tabs>
        <w:tab w:val="left" w:pos="7491"/>
      </w:tabs>
    </w:pPr>
    <w:rPr>
      <w:rFonts w:ascii="Arial" w:hAnsi="Arial" w:cs="Arial"/>
      <w:sz w:val="22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20A7"/>
    <w:rPr>
      <w:rFonts w:ascii="Arial" w:eastAsia="Times New Roman" w:hAnsi="Arial" w:cs="Arial"/>
      <w:sz w:val="22"/>
      <w:lang w:val="es-ES" w:bidi="he-IL"/>
    </w:rPr>
  </w:style>
  <w:style w:type="paragraph" w:styleId="Prrafodelista">
    <w:name w:val="List Paragraph"/>
    <w:basedOn w:val="Normal"/>
    <w:uiPriority w:val="34"/>
    <w:qFormat/>
    <w:rsid w:val="00CA20A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C2158E"/>
    <w:rPr>
      <w:rFonts w:ascii="Calibri Light" w:eastAsia="MS Gothic" w:hAnsi="Calibri Light" w:cs="Times New Roman"/>
      <w:b/>
      <w:bCs/>
      <w:kern w:val="32"/>
      <w:sz w:val="32"/>
      <w:szCs w:val="32"/>
      <w:lang w:val="es-CL"/>
    </w:rPr>
  </w:style>
  <w:style w:type="character" w:styleId="Hipervnculo">
    <w:name w:val="Hyperlink"/>
    <w:rsid w:val="00C2158E"/>
    <w:rPr>
      <w:color w:val="0000FF"/>
      <w:u w:val="single"/>
    </w:rPr>
  </w:style>
  <w:style w:type="character" w:customStyle="1" w:styleId="apple-converted-space">
    <w:name w:val="apple-converted-space"/>
    <w:rsid w:val="00BA2D2E"/>
  </w:style>
  <w:style w:type="paragraph" w:customStyle="1" w:styleId="p2">
    <w:name w:val="p2"/>
    <w:basedOn w:val="Normal"/>
    <w:rsid w:val="00BA2D2E"/>
    <w:rPr>
      <w:rFonts w:ascii="Times" w:hAnsi="Times"/>
      <w:sz w:val="14"/>
      <w:szCs w:val="14"/>
      <w:lang w:val="es-ES_tradnl" w:eastAsia="es-ES_tradnl" w:bidi="ar-SA"/>
    </w:rPr>
  </w:style>
  <w:style w:type="character" w:customStyle="1" w:styleId="s1">
    <w:name w:val="s1"/>
    <w:basedOn w:val="Fuentedeprrafopredeter"/>
    <w:rsid w:val="00BA2D2E"/>
    <w:rPr>
      <w:rFonts w:ascii="Times" w:hAnsi="Times" w:hint="default"/>
      <w:sz w:val="8"/>
      <w:szCs w:val="8"/>
    </w:rPr>
  </w:style>
  <w:style w:type="character" w:styleId="nfasis">
    <w:name w:val="Emphasis"/>
    <w:basedOn w:val="Fuentedeprrafopredeter"/>
    <w:uiPriority w:val="20"/>
    <w:qFormat/>
    <w:rsid w:val="00BA2D2E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  <w:style w:type="paragraph" w:styleId="Piedepgina">
    <w:name w:val="footer"/>
    <w:basedOn w:val="Normal"/>
    <w:link w:val="Piedepgina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  <w:style w:type="character" w:styleId="Mencinsinresolver">
    <w:name w:val="Unresolved Mention"/>
    <w:basedOn w:val="Fuentedeprrafopredeter"/>
    <w:uiPriority w:val="99"/>
    <w:rsid w:val="007433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rofile/Vicente-Fernande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eoeconomiclab.wordpress.com" TargetMode="External"/><Relationship Id="rId12" Type="http://schemas.openxmlformats.org/officeDocument/2006/relationships/hyperlink" Target="https://www.scopus.com/authid/detail.uri?authorId=562521859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ebofscience.com/wos/author/record/J-5057-201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cholar.google.com/citations?user=j_StwEwAAAAJ&amp;hl=es&amp;authuser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cid.org/0000-0002-7285-2742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1483</Characters>
  <Application>Microsoft Office Word</Application>
  <DocSecurity>0</DocSecurity>
  <Lines>164</Lines>
  <Paragraphs>110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3. Líneas de Investigación</vt:lpstr>
      <vt:lpstr>4. Publicaciones SCielo</vt:lpstr>
      <vt:lpstr>5. Publicaciones WoS, JCR, ISI</vt:lpstr>
      <vt:lpstr>6. PROYECTOS DE INVESTIGACIÓN</vt:lpstr>
      <vt:lpstr>7. Otros</vt:lpstr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Rodriguez</dc:creator>
  <cp:keywords/>
  <dc:description/>
  <cp:lastModifiedBy>Vicente Aprigliano</cp:lastModifiedBy>
  <cp:revision>2</cp:revision>
  <dcterms:created xsi:type="dcterms:W3CDTF">2023-10-13T13:47:00Z</dcterms:created>
  <dcterms:modified xsi:type="dcterms:W3CDTF">2023-10-13T13:47:00Z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1a506a5023002ebebc6dfa3ac5c12d67ae345fd66ee925fdff945e8f846f8c1b</vt:lpwstr>
  </property>
</Properties>
</file>